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48B" w:rsidRPr="00002A05" w:rsidRDefault="00812ECA" w:rsidP="00002A05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23781E" w:rsidRPr="00002A05">
        <w:rPr>
          <w:b/>
          <w:sz w:val="28"/>
          <w:szCs w:val="28"/>
        </w:rPr>
        <w:t>ояснительная записка</w:t>
      </w:r>
    </w:p>
    <w:p w:rsidR="0023781E" w:rsidRPr="00002A05" w:rsidRDefault="0023781E" w:rsidP="00002A05">
      <w:pPr>
        <w:tabs>
          <w:tab w:val="left" w:pos="709"/>
          <w:tab w:val="left" w:pos="2268"/>
          <w:tab w:val="left" w:pos="2552"/>
        </w:tabs>
        <w:ind w:firstLine="709"/>
        <w:jc w:val="center"/>
        <w:rPr>
          <w:b/>
          <w:sz w:val="28"/>
          <w:szCs w:val="28"/>
        </w:rPr>
      </w:pPr>
      <w:r w:rsidRPr="00002A05">
        <w:rPr>
          <w:b/>
          <w:sz w:val="28"/>
          <w:szCs w:val="28"/>
        </w:rPr>
        <w:t>к проекту</w:t>
      </w:r>
      <w:r w:rsidR="00DA6B92" w:rsidRPr="00002A05">
        <w:rPr>
          <w:b/>
          <w:sz w:val="28"/>
          <w:szCs w:val="28"/>
        </w:rPr>
        <w:t xml:space="preserve"> решения Ярославского муниципального района</w:t>
      </w:r>
    </w:p>
    <w:p w:rsidR="00E01DF4" w:rsidRPr="00002A05" w:rsidRDefault="0023781E" w:rsidP="00002A05">
      <w:pPr>
        <w:pStyle w:val="a6"/>
        <w:ind w:firstLine="709"/>
        <w:jc w:val="center"/>
        <w:rPr>
          <w:b/>
        </w:rPr>
      </w:pPr>
      <w:r w:rsidRPr="00002A05">
        <w:rPr>
          <w:b/>
        </w:rPr>
        <w:t>«</w:t>
      </w:r>
      <w:r w:rsidR="00E01DF4" w:rsidRPr="00002A05">
        <w:rPr>
          <w:b/>
        </w:rPr>
        <w:t xml:space="preserve">О </w:t>
      </w:r>
      <w:r w:rsidR="00DA6B92" w:rsidRPr="00002A05">
        <w:rPr>
          <w:b/>
        </w:rPr>
        <w:t>районном</w:t>
      </w:r>
      <w:r w:rsidR="00E01DF4" w:rsidRPr="00002A05">
        <w:rPr>
          <w:b/>
        </w:rPr>
        <w:t xml:space="preserve"> бюджете</w:t>
      </w:r>
      <w:r w:rsidR="00812ECA">
        <w:rPr>
          <w:b/>
        </w:rPr>
        <w:t xml:space="preserve"> Ярославского муниципального района</w:t>
      </w:r>
      <w:r w:rsidR="00E01DF4" w:rsidRPr="00002A05">
        <w:rPr>
          <w:b/>
        </w:rPr>
        <w:t xml:space="preserve"> на 20</w:t>
      </w:r>
      <w:r w:rsidR="00094C34" w:rsidRPr="00002A05">
        <w:rPr>
          <w:b/>
        </w:rPr>
        <w:t>2</w:t>
      </w:r>
      <w:r w:rsidR="00812ECA">
        <w:rPr>
          <w:b/>
        </w:rPr>
        <w:t>2</w:t>
      </w:r>
      <w:r w:rsidR="00E01DF4" w:rsidRPr="00002A05">
        <w:rPr>
          <w:b/>
        </w:rPr>
        <w:t xml:space="preserve"> год и плановый</w:t>
      </w:r>
    </w:p>
    <w:p w:rsidR="00E00986" w:rsidRPr="00002A05" w:rsidRDefault="00E00986" w:rsidP="00002A05">
      <w:pPr>
        <w:pStyle w:val="a6"/>
        <w:ind w:firstLine="709"/>
        <w:jc w:val="center"/>
        <w:rPr>
          <w:b/>
        </w:rPr>
      </w:pPr>
      <w:r w:rsidRPr="00002A05">
        <w:rPr>
          <w:b/>
        </w:rPr>
        <w:t>период 20</w:t>
      </w:r>
      <w:r w:rsidR="00C81AA0" w:rsidRPr="00002A05">
        <w:rPr>
          <w:b/>
        </w:rPr>
        <w:t>2</w:t>
      </w:r>
      <w:r w:rsidR="00812ECA">
        <w:rPr>
          <w:b/>
        </w:rPr>
        <w:t>3</w:t>
      </w:r>
      <w:r w:rsidRPr="00002A05">
        <w:rPr>
          <w:b/>
        </w:rPr>
        <w:t xml:space="preserve"> и 20</w:t>
      </w:r>
      <w:r w:rsidR="009C5437" w:rsidRPr="00002A05">
        <w:rPr>
          <w:b/>
        </w:rPr>
        <w:t>2</w:t>
      </w:r>
      <w:r w:rsidR="00812ECA">
        <w:rPr>
          <w:b/>
        </w:rPr>
        <w:t>4</w:t>
      </w:r>
      <w:r w:rsidRPr="00002A05">
        <w:rPr>
          <w:b/>
        </w:rPr>
        <w:t xml:space="preserve"> годов</w:t>
      </w:r>
      <w:r w:rsidR="0048238F" w:rsidRPr="00002A05">
        <w:rPr>
          <w:b/>
        </w:rPr>
        <w:t>»</w:t>
      </w:r>
    </w:p>
    <w:p w:rsidR="00E5693A" w:rsidRPr="00002A05" w:rsidRDefault="00E5693A" w:rsidP="00A9622A">
      <w:pPr>
        <w:pStyle w:val="a6"/>
        <w:ind w:firstLine="709"/>
        <w:rPr>
          <w:b/>
        </w:rPr>
      </w:pPr>
    </w:p>
    <w:p w:rsidR="00D348DC" w:rsidRPr="00B80B4E" w:rsidRDefault="00D348DC" w:rsidP="00A9622A">
      <w:pPr>
        <w:ind w:right="-51"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Проект </w:t>
      </w:r>
      <w:r w:rsidR="00DA6B92" w:rsidRPr="00B80B4E">
        <w:rPr>
          <w:sz w:val="28"/>
          <w:szCs w:val="28"/>
        </w:rPr>
        <w:t>решения Ярославского муниципального района «О</w:t>
      </w:r>
      <w:r w:rsidR="00A4251C" w:rsidRPr="00B80B4E">
        <w:rPr>
          <w:sz w:val="28"/>
          <w:szCs w:val="28"/>
        </w:rPr>
        <w:t xml:space="preserve"> </w:t>
      </w:r>
      <w:r w:rsidR="00DA6B92" w:rsidRPr="00B80B4E">
        <w:rPr>
          <w:sz w:val="28"/>
          <w:szCs w:val="28"/>
        </w:rPr>
        <w:t>районном бюджете на 20</w:t>
      </w:r>
      <w:r w:rsidR="005442EF" w:rsidRPr="00B80B4E">
        <w:rPr>
          <w:sz w:val="28"/>
          <w:szCs w:val="28"/>
        </w:rPr>
        <w:t>2</w:t>
      </w:r>
      <w:r w:rsidR="00812ECA">
        <w:rPr>
          <w:sz w:val="28"/>
          <w:szCs w:val="28"/>
        </w:rPr>
        <w:t>2</w:t>
      </w:r>
      <w:r w:rsidR="000A4C16" w:rsidRPr="00B80B4E">
        <w:rPr>
          <w:sz w:val="28"/>
          <w:szCs w:val="28"/>
        </w:rPr>
        <w:t xml:space="preserve"> </w:t>
      </w:r>
      <w:r w:rsidR="00DA6B92" w:rsidRPr="00B80B4E">
        <w:rPr>
          <w:sz w:val="28"/>
          <w:szCs w:val="28"/>
        </w:rPr>
        <w:t>год и на плановый период 20</w:t>
      </w:r>
      <w:r w:rsidR="00C81AA0" w:rsidRPr="00B80B4E">
        <w:rPr>
          <w:sz w:val="28"/>
          <w:szCs w:val="28"/>
        </w:rPr>
        <w:t>2</w:t>
      </w:r>
      <w:r w:rsidR="00812ECA">
        <w:rPr>
          <w:sz w:val="28"/>
          <w:szCs w:val="28"/>
        </w:rPr>
        <w:t>3</w:t>
      </w:r>
      <w:r w:rsidR="00C81AA0" w:rsidRPr="00B80B4E">
        <w:rPr>
          <w:sz w:val="28"/>
          <w:szCs w:val="28"/>
        </w:rPr>
        <w:t xml:space="preserve"> </w:t>
      </w:r>
      <w:r w:rsidR="00DA6B92" w:rsidRPr="00B80B4E">
        <w:rPr>
          <w:sz w:val="28"/>
          <w:szCs w:val="28"/>
        </w:rPr>
        <w:t>и 20</w:t>
      </w:r>
      <w:r w:rsidR="009C5437" w:rsidRPr="00B80B4E">
        <w:rPr>
          <w:sz w:val="28"/>
          <w:szCs w:val="28"/>
        </w:rPr>
        <w:t>2</w:t>
      </w:r>
      <w:r w:rsidR="00812ECA">
        <w:rPr>
          <w:sz w:val="28"/>
          <w:szCs w:val="28"/>
        </w:rPr>
        <w:t>4</w:t>
      </w:r>
      <w:r w:rsidR="009C5437" w:rsidRPr="00B80B4E">
        <w:rPr>
          <w:sz w:val="28"/>
          <w:szCs w:val="28"/>
        </w:rPr>
        <w:t xml:space="preserve"> </w:t>
      </w:r>
      <w:r w:rsidR="00DA6B92" w:rsidRPr="00B80B4E">
        <w:rPr>
          <w:sz w:val="28"/>
          <w:szCs w:val="28"/>
        </w:rPr>
        <w:t>годов»</w:t>
      </w:r>
      <w:r w:rsidR="00A4251C" w:rsidRPr="00B80B4E">
        <w:rPr>
          <w:sz w:val="28"/>
          <w:szCs w:val="28"/>
        </w:rPr>
        <w:t xml:space="preserve"> </w:t>
      </w:r>
      <w:r w:rsidR="00CA17FB" w:rsidRPr="00B80B4E">
        <w:rPr>
          <w:sz w:val="28"/>
          <w:szCs w:val="28"/>
        </w:rPr>
        <w:t>с</w:t>
      </w:r>
      <w:r w:rsidRPr="00B80B4E">
        <w:rPr>
          <w:sz w:val="28"/>
          <w:szCs w:val="28"/>
        </w:rPr>
        <w:t>формирован</w:t>
      </w:r>
      <w:r w:rsidR="00A4251C" w:rsidRPr="00B80B4E">
        <w:rPr>
          <w:sz w:val="28"/>
          <w:szCs w:val="28"/>
        </w:rPr>
        <w:t xml:space="preserve"> </w:t>
      </w:r>
      <w:r w:rsidR="00441D5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на</w:t>
      </w:r>
      <w:r w:rsidR="00A4251C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основе требований федерального и регионального бюджетного законодательства, основных направлений бюджетной и налоговой политики </w:t>
      </w:r>
      <w:r w:rsidR="00DA6B92" w:rsidRPr="00B80B4E">
        <w:rPr>
          <w:sz w:val="28"/>
          <w:szCs w:val="28"/>
        </w:rPr>
        <w:t>района</w:t>
      </w:r>
      <w:r w:rsidR="009579D9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на 20</w:t>
      </w:r>
      <w:r w:rsidR="005442EF" w:rsidRPr="00B80B4E">
        <w:rPr>
          <w:sz w:val="28"/>
          <w:szCs w:val="28"/>
        </w:rPr>
        <w:t>2</w:t>
      </w:r>
      <w:r w:rsidR="00812ECA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год и</w:t>
      </w:r>
      <w:r w:rsidR="009579D9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на</w:t>
      </w:r>
      <w:r w:rsidR="009579D9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плановый период 20</w:t>
      </w:r>
      <w:r w:rsidR="00C81AA0" w:rsidRPr="00B80B4E">
        <w:rPr>
          <w:sz w:val="28"/>
          <w:szCs w:val="28"/>
        </w:rPr>
        <w:t>2</w:t>
      </w:r>
      <w:r w:rsidR="00812ECA"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и 20</w:t>
      </w:r>
      <w:r w:rsidR="009C5437" w:rsidRPr="00B80B4E">
        <w:rPr>
          <w:sz w:val="28"/>
          <w:szCs w:val="28"/>
        </w:rPr>
        <w:t>2</w:t>
      </w:r>
      <w:r w:rsidR="00812ECA">
        <w:rPr>
          <w:sz w:val="28"/>
          <w:szCs w:val="28"/>
        </w:rPr>
        <w:t>4</w:t>
      </w:r>
      <w:r w:rsidRPr="00B80B4E">
        <w:rPr>
          <w:sz w:val="28"/>
          <w:szCs w:val="28"/>
        </w:rPr>
        <w:t xml:space="preserve"> годов.</w:t>
      </w:r>
    </w:p>
    <w:p w:rsidR="00C81AA0" w:rsidRPr="00B80B4E" w:rsidRDefault="00C81AA0" w:rsidP="00A9622A">
      <w:pPr>
        <w:ind w:firstLine="709"/>
        <w:jc w:val="both"/>
        <w:rPr>
          <w:sz w:val="28"/>
          <w:szCs w:val="28"/>
          <w:lang w:eastAsia="en-US"/>
        </w:rPr>
      </w:pPr>
      <w:r w:rsidRPr="00B80B4E">
        <w:rPr>
          <w:sz w:val="28"/>
          <w:szCs w:val="28"/>
          <w:lang w:eastAsia="en-US"/>
        </w:rPr>
        <w:t>Базовым принципом бюджетной и налоговой политики является обеспечение долгосрочной сбалансированности районного бюджета. Основные цели бюджетной и налоговой политики Ярославско</w:t>
      </w:r>
      <w:r w:rsidR="00631850" w:rsidRPr="00B80B4E">
        <w:rPr>
          <w:sz w:val="28"/>
          <w:szCs w:val="28"/>
          <w:lang w:eastAsia="en-US"/>
        </w:rPr>
        <w:t>го</w:t>
      </w:r>
      <w:r w:rsidRPr="00B80B4E">
        <w:rPr>
          <w:sz w:val="28"/>
          <w:szCs w:val="28"/>
          <w:lang w:eastAsia="en-US"/>
        </w:rPr>
        <w:t xml:space="preserve"> муниципального района - увеличение доходной части бюджета за счет налоговых и неналоговых поступлений, решение текущих задач и задач развития наиболее эффективным способом.</w:t>
      </w:r>
    </w:p>
    <w:p w:rsidR="00C81AA0" w:rsidRPr="00B80B4E" w:rsidRDefault="00C81AA0" w:rsidP="00A9622A">
      <w:pPr>
        <w:ind w:firstLine="709"/>
        <w:jc w:val="both"/>
        <w:rPr>
          <w:sz w:val="28"/>
          <w:szCs w:val="28"/>
          <w:lang w:eastAsia="en-US"/>
        </w:rPr>
      </w:pPr>
      <w:r w:rsidRPr="00B80B4E">
        <w:rPr>
          <w:sz w:val="28"/>
          <w:szCs w:val="28"/>
          <w:lang w:eastAsia="en-US"/>
        </w:rPr>
        <w:t>Для обеспечения сбалансированности и устойчивости бюджетной системы Ярославско</w:t>
      </w:r>
      <w:r w:rsidR="00631850" w:rsidRPr="00B80B4E">
        <w:rPr>
          <w:sz w:val="28"/>
          <w:szCs w:val="28"/>
          <w:lang w:eastAsia="en-US"/>
        </w:rPr>
        <w:t>го муниципального района</w:t>
      </w:r>
      <w:r w:rsidRPr="00B80B4E">
        <w:rPr>
          <w:sz w:val="28"/>
          <w:szCs w:val="28"/>
          <w:lang w:eastAsia="en-US"/>
        </w:rPr>
        <w:t xml:space="preserve"> при формировании проекта </w:t>
      </w:r>
      <w:r w:rsidR="00631850" w:rsidRPr="00B80B4E">
        <w:rPr>
          <w:sz w:val="28"/>
          <w:szCs w:val="28"/>
          <w:lang w:eastAsia="en-US"/>
        </w:rPr>
        <w:t xml:space="preserve">районного </w:t>
      </w:r>
      <w:r w:rsidRPr="00B80B4E">
        <w:rPr>
          <w:sz w:val="28"/>
          <w:szCs w:val="28"/>
          <w:lang w:eastAsia="en-US"/>
        </w:rPr>
        <w:t>бюджета Ярославско</w:t>
      </w:r>
      <w:r w:rsidR="00631850" w:rsidRPr="00B80B4E">
        <w:rPr>
          <w:sz w:val="28"/>
          <w:szCs w:val="28"/>
          <w:lang w:eastAsia="en-US"/>
        </w:rPr>
        <w:t>го муниципального района</w:t>
      </w:r>
      <w:r w:rsidRPr="00B80B4E">
        <w:rPr>
          <w:sz w:val="28"/>
          <w:szCs w:val="28"/>
          <w:lang w:eastAsia="en-US"/>
        </w:rPr>
        <w:t xml:space="preserve"> на 20</w:t>
      </w:r>
      <w:r w:rsidR="005442EF" w:rsidRPr="00B80B4E">
        <w:rPr>
          <w:sz w:val="28"/>
          <w:szCs w:val="28"/>
          <w:lang w:eastAsia="en-US"/>
        </w:rPr>
        <w:t>2</w:t>
      </w:r>
      <w:r w:rsidR="00812ECA">
        <w:rPr>
          <w:sz w:val="28"/>
          <w:szCs w:val="28"/>
          <w:lang w:eastAsia="en-US"/>
        </w:rPr>
        <w:t>2</w:t>
      </w:r>
      <w:r w:rsidR="00094C34" w:rsidRPr="00B80B4E">
        <w:rPr>
          <w:sz w:val="28"/>
          <w:szCs w:val="28"/>
          <w:lang w:eastAsia="en-US"/>
        </w:rPr>
        <w:t xml:space="preserve"> </w:t>
      </w:r>
      <w:r w:rsidRPr="00B80B4E">
        <w:rPr>
          <w:sz w:val="28"/>
          <w:szCs w:val="28"/>
          <w:lang w:eastAsia="en-US"/>
        </w:rPr>
        <w:t xml:space="preserve">год </w:t>
      </w:r>
      <w:r w:rsidR="00441D5E" w:rsidRPr="00B80B4E">
        <w:rPr>
          <w:sz w:val="28"/>
          <w:szCs w:val="28"/>
          <w:lang w:eastAsia="en-US"/>
        </w:rPr>
        <w:br/>
      </w:r>
      <w:r w:rsidRPr="00B80B4E">
        <w:rPr>
          <w:sz w:val="28"/>
          <w:szCs w:val="28"/>
          <w:lang w:eastAsia="en-US"/>
        </w:rPr>
        <w:t>и на плановый период 202</w:t>
      </w:r>
      <w:r w:rsidR="00812ECA">
        <w:rPr>
          <w:sz w:val="28"/>
          <w:szCs w:val="28"/>
          <w:lang w:eastAsia="en-US"/>
        </w:rPr>
        <w:t>3</w:t>
      </w:r>
      <w:r w:rsidRPr="00B80B4E">
        <w:rPr>
          <w:sz w:val="28"/>
          <w:szCs w:val="28"/>
          <w:lang w:eastAsia="en-US"/>
        </w:rPr>
        <w:t xml:space="preserve"> и 202</w:t>
      </w:r>
      <w:r w:rsidR="00812ECA">
        <w:rPr>
          <w:sz w:val="28"/>
          <w:szCs w:val="28"/>
          <w:lang w:eastAsia="en-US"/>
        </w:rPr>
        <w:t>4</w:t>
      </w:r>
      <w:r w:rsidRPr="00B80B4E">
        <w:rPr>
          <w:sz w:val="28"/>
          <w:szCs w:val="28"/>
          <w:lang w:eastAsia="en-US"/>
        </w:rPr>
        <w:t xml:space="preserve"> годов необходимо принять меры, направленные на ограничение дефицита бюджета и </w:t>
      </w:r>
      <w:r w:rsidR="00B143C6">
        <w:rPr>
          <w:sz w:val="28"/>
          <w:szCs w:val="28"/>
          <w:lang w:eastAsia="en-US"/>
        </w:rPr>
        <w:t xml:space="preserve">эффективное управление </w:t>
      </w:r>
      <w:r w:rsidRPr="00B80B4E">
        <w:rPr>
          <w:sz w:val="28"/>
          <w:szCs w:val="28"/>
          <w:lang w:eastAsia="en-US"/>
        </w:rPr>
        <w:t xml:space="preserve"> </w:t>
      </w:r>
      <w:r w:rsidR="00B143C6">
        <w:rPr>
          <w:sz w:val="28"/>
          <w:szCs w:val="28"/>
          <w:lang w:eastAsia="en-US"/>
        </w:rPr>
        <w:t>муниципальным</w:t>
      </w:r>
      <w:r w:rsidR="00631850" w:rsidRPr="00B80B4E">
        <w:rPr>
          <w:sz w:val="28"/>
          <w:szCs w:val="28"/>
          <w:lang w:eastAsia="en-US"/>
        </w:rPr>
        <w:t xml:space="preserve"> </w:t>
      </w:r>
      <w:r w:rsidR="00B143C6">
        <w:rPr>
          <w:sz w:val="28"/>
          <w:szCs w:val="28"/>
          <w:lang w:eastAsia="en-US"/>
        </w:rPr>
        <w:t>долгом</w:t>
      </w:r>
      <w:r w:rsidRPr="00B80B4E">
        <w:rPr>
          <w:sz w:val="28"/>
          <w:szCs w:val="28"/>
          <w:lang w:eastAsia="en-US"/>
        </w:rPr>
        <w:t>, что создаст условия для социальной и экономической стабильности в Ярославско</w:t>
      </w:r>
      <w:r w:rsidR="00631850" w:rsidRPr="00B80B4E">
        <w:rPr>
          <w:sz w:val="28"/>
          <w:szCs w:val="28"/>
          <w:lang w:eastAsia="en-US"/>
        </w:rPr>
        <w:t>м муниципальном  районе.</w:t>
      </w:r>
    </w:p>
    <w:p w:rsidR="00C81AA0" w:rsidRPr="00B80B4E" w:rsidRDefault="00C81AA0" w:rsidP="00A9622A">
      <w:pPr>
        <w:ind w:firstLine="709"/>
        <w:jc w:val="both"/>
        <w:rPr>
          <w:sz w:val="28"/>
          <w:szCs w:val="28"/>
          <w:lang w:eastAsia="en-US"/>
        </w:rPr>
      </w:pPr>
      <w:r w:rsidRPr="00B80B4E">
        <w:rPr>
          <w:sz w:val="28"/>
          <w:szCs w:val="28"/>
          <w:lang w:eastAsia="en-US"/>
        </w:rPr>
        <w:t>Одним из главных инструментов, который призван обеспечить повышение результативности и эффективности бюджетных расходов, ориентированность на достижение целей политики</w:t>
      </w:r>
      <w:r w:rsidR="00631850" w:rsidRPr="00B80B4E">
        <w:rPr>
          <w:sz w:val="28"/>
          <w:szCs w:val="28"/>
          <w:lang w:eastAsia="en-US"/>
        </w:rPr>
        <w:t xml:space="preserve">  района</w:t>
      </w:r>
      <w:r w:rsidRPr="00B80B4E">
        <w:rPr>
          <w:sz w:val="28"/>
          <w:szCs w:val="28"/>
          <w:lang w:eastAsia="en-US"/>
        </w:rPr>
        <w:t xml:space="preserve">, являются </w:t>
      </w:r>
      <w:r w:rsidR="00631850" w:rsidRPr="00B80B4E">
        <w:rPr>
          <w:sz w:val="28"/>
          <w:szCs w:val="28"/>
          <w:lang w:eastAsia="en-US"/>
        </w:rPr>
        <w:t xml:space="preserve">муниципальные </w:t>
      </w:r>
      <w:r w:rsidRPr="00B80B4E">
        <w:rPr>
          <w:sz w:val="28"/>
          <w:szCs w:val="28"/>
          <w:lang w:eastAsia="en-US"/>
        </w:rPr>
        <w:t>программы</w:t>
      </w:r>
      <w:r w:rsidR="00631850" w:rsidRPr="00B80B4E">
        <w:rPr>
          <w:sz w:val="28"/>
          <w:szCs w:val="28"/>
          <w:lang w:eastAsia="en-US"/>
        </w:rPr>
        <w:t>.</w:t>
      </w:r>
      <w:r w:rsidRPr="00B80B4E">
        <w:rPr>
          <w:sz w:val="28"/>
          <w:szCs w:val="28"/>
          <w:lang w:eastAsia="en-US"/>
        </w:rPr>
        <w:t xml:space="preserve"> </w:t>
      </w:r>
    </w:p>
    <w:p w:rsidR="00402506" w:rsidRPr="00B80B4E" w:rsidRDefault="00402506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Основными задачами ближайших лет по повышению эффективности бюджетных расходов являются:</w:t>
      </w:r>
    </w:p>
    <w:p w:rsidR="00402506" w:rsidRPr="00B80B4E" w:rsidRDefault="00402506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увязка стратегического и бюджетного планирования для обеспечения долгосрочной стабильности и устойчивости районного бюджета;</w:t>
      </w:r>
    </w:p>
    <w:p w:rsidR="00402506" w:rsidRPr="00B80B4E" w:rsidRDefault="00402506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улучшение условий жизни населения Ярославского муниципального района;</w:t>
      </w:r>
    </w:p>
    <w:p w:rsidR="00402506" w:rsidRPr="00B80B4E" w:rsidRDefault="00402506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проведение политики сдерживания роста бюджетных расходов при безусловном исполнении законодательно установленных публично-нормативных и иных социально значимых обязательств;</w:t>
      </w:r>
    </w:p>
    <w:p w:rsidR="00402506" w:rsidRPr="00B80B4E" w:rsidRDefault="00402506" w:rsidP="00A9622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повышение эффективности бюджетных расходов и устойчивости бюджета за счет выявления и сокращения неэффективных затрат, концентрации ресурсов на приоритетных направлениях развития и выполнении публичных обязательств;</w:t>
      </w:r>
    </w:p>
    <w:p w:rsidR="00402506" w:rsidRPr="00B80B4E" w:rsidRDefault="00402506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использование всех возможностей для привлечения средств внебюджетных источников, а также средств областного бюджета;</w:t>
      </w:r>
    </w:p>
    <w:p w:rsidR="00402506" w:rsidRPr="00B80B4E" w:rsidRDefault="00402506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- осуществление бюджетных инвестиций исходя из необходимости завершения начатых работ, финансирования работ с высокой степенью готовности.</w:t>
      </w:r>
    </w:p>
    <w:p w:rsidR="00402506" w:rsidRPr="00B80B4E" w:rsidRDefault="00402506" w:rsidP="00A9622A">
      <w:pPr>
        <w:ind w:firstLine="709"/>
        <w:jc w:val="both"/>
        <w:rPr>
          <w:sz w:val="28"/>
          <w:szCs w:val="28"/>
          <w:lang w:eastAsia="en-US"/>
        </w:rPr>
      </w:pPr>
    </w:p>
    <w:p w:rsidR="008A2D43" w:rsidRPr="00B80B4E" w:rsidRDefault="008A2D43" w:rsidP="00A9622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  <w:lang w:eastAsia="en-US"/>
        </w:rPr>
        <w:lastRenderedPageBreak/>
        <w:t>Только системный подход к повышению эффективности бюджетных расходов позволит обеспечить снижение неэффективных затрат.</w:t>
      </w:r>
    </w:p>
    <w:p w:rsidR="00026A87" w:rsidRPr="00B80B4E" w:rsidRDefault="00DD0D98" w:rsidP="00A9622A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Расходы районного бюджета сформированы в разрезе муниципальных программ и входящих в них </w:t>
      </w:r>
      <w:r w:rsidR="00D7518E">
        <w:rPr>
          <w:sz w:val="28"/>
          <w:szCs w:val="28"/>
        </w:rPr>
        <w:t>под</w:t>
      </w:r>
      <w:r w:rsidRPr="00B80B4E">
        <w:rPr>
          <w:sz w:val="28"/>
          <w:szCs w:val="28"/>
        </w:rPr>
        <w:t>программ, ведомственных программ, основных мероприятий</w:t>
      </w:r>
      <w:r w:rsidR="00D7518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муниципальных программ </w:t>
      </w:r>
      <w:r w:rsidR="00441D5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и непрограммных расходов</w:t>
      </w:r>
      <w:r w:rsidR="00026A87" w:rsidRPr="00B80B4E">
        <w:rPr>
          <w:sz w:val="28"/>
          <w:szCs w:val="28"/>
        </w:rPr>
        <w:t>, а также разрезе задач целевых программ, установленных нормативными правовыми актами.</w:t>
      </w:r>
    </w:p>
    <w:p w:rsidR="00786966" w:rsidRPr="00B80B4E" w:rsidRDefault="00786966" w:rsidP="00786966">
      <w:pPr>
        <w:ind w:firstLine="426"/>
        <w:jc w:val="both"/>
        <w:rPr>
          <w:i/>
          <w:sz w:val="28"/>
          <w:szCs w:val="28"/>
          <w:u w:val="single"/>
        </w:rPr>
      </w:pPr>
      <w:r w:rsidRPr="00B80B4E">
        <w:rPr>
          <w:i/>
          <w:sz w:val="28"/>
          <w:szCs w:val="28"/>
          <w:u w:val="single"/>
        </w:rPr>
        <w:t>Основные характеристики районного бюджета на 202</w:t>
      </w:r>
      <w:r w:rsidR="00812ECA">
        <w:rPr>
          <w:i/>
          <w:sz w:val="28"/>
          <w:szCs w:val="28"/>
          <w:u w:val="single"/>
        </w:rPr>
        <w:t>2</w:t>
      </w:r>
      <w:r w:rsidRPr="00B80B4E">
        <w:rPr>
          <w:i/>
          <w:sz w:val="28"/>
          <w:szCs w:val="28"/>
          <w:u w:val="single"/>
        </w:rPr>
        <w:t xml:space="preserve"> – 202</w:t>
      </w:r>
      <w:r w:rsidR="00812ECA">
        <w:rPr>
          <w:i/>
          <w:sz w:val="28"/>
          <w:szCs w:val="28"/>
          <w:u w:val="single"/>
        </w:rPr>
        <w:t>4</w:t>
      </w:r>
      <w:r w:rsidRPr="00B80B4E">
        <w:rPr>
          <w:i/>
          <w:sz w:val="28"/>
          <w:szCs w:val="28"/>
          <w:u w:val="single"/>
        </w:rPr>
        <w:t xml:space="preserve"> годы:</w:t>
      </w:r>
    </w:p>
    <w:p w:rsidR="00786966" w:rsidRPr="00B80B4E" w:rsidRDefault="00786966" w:rsidP="00786966">
      <w:pPr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Сумма доходов районного бюджета в 202</w:t>
      </w:r>
      <w:r w:rsidR="00812ECA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году составит </w:t>
      </w:r>
      <w:r w:rsidR="00D7518E">
        <w:rPr>
          <w:sz w:val="28"/>
          <w:szCs w:val="28"/>
        </w:rPr>
        <w:t xml:space="preserve">2 615 995,4 </w:t>
      </w:r>
      <w:r w:rsidRPr="00B80B4E">
        <w:rPr>
          <w:sz w:val="28"/>
          <w:szCs w:val="28"/>
        </w:rPr>
        <w:t>тыс. руб., в 202</w:t>
      </w:r>
      <w:r w:rsidR="00812ECA">
        <w:rPr>
          <w:sz w:val="28"/>
          <w:szCs w:val="28"/>
        </w:rPr>
        <w:t>3</w:t>
      </w:r>
      <w:r w:rsidR="00D7518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году –</w:t>
      </w:r>
      <w:r w:rsidR="00D7518E">
        <w:rPr>
          <w:sz w:val="28"/>
          <w:szCs w:val="28"/>
        </w:rPr>
        <w:t xml:space="preserve"> 2 429</w:t>
      </w:r>
      <w:r w:rsidR="00F554D9">
        <w:rPr>
          <w:sz w:val="28"/>
          <w:szCs w:val="28"/>
        </w:rPr>
        <w:t> </w:t>
      </w:r>
      <w:r w:rsidR="00D7518E">
        <w:rPr>
          <w:sz w:val="28"/>
          <w:szCs w:val="28"/>
        </w:rPr>
        <w:t>30</w:t>
      </w:r>
      <w:r w:rsidR="00F554D9">
        <w:rPr>
          <w:sz w:val="28"/>
          <w:szCs w:val="28"/>
        </w:rPr>
        <w:t>8,9</w:t>
      </w:r>
      <w:r w:rsidR="00D7518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</w:t>
      </w:r>
      <w:r w:rsidR="00E3006A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руб., в 202</w:t>
      </w:r>
      <w:r w:rsidR="00812ECA">
        <w:rPr>
          <w:sz w:val="28"/>
          <w:szCs w:val="28"/>
        </w:rPr>
        <w:t>4</w:t>
      </w:r>
      <w:r w:rsidRPr="00B80B4E">
        <w:rPr>
          <w:sz w:val="28"/>
          <w:szCs w:val="28"/>
        </w:rPr>
        <w:t xml:space="preserve"> году –</w:t>
      </w:r>
      <w:r w:rsidR="00D7518E">
        <w:rPr>
          <w:sz w:val="28"/>
          <w:szCs w:val="28"/>
        </w:rPr>
        <w:t xml:space="preserve"> 2 448 590,0</w:t>
      </w:r>
      <w:r w:rsidR="00812ECA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руб., в том числе собственные доходы районного бюджета прогнозируются в 202</w:t>
      </w:r>
      <w:r w:rsidR="00812ECA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году в сумме </w:t>
      </w:r>
      <w:r w:rsidR="00D7518E">
        <w:rPr>
          <w:sz w:val="28"/>
          <w:szCs w:val="28"/>
        </w:rPr>
        <w:t xml:space="preserve">504 357,9 </w:t>
      </w:r>
      <w:r w:rsidRPr="00B80B4E">
        <w:rPr>
          <w:sz w:val="28"/>
          <w:szCs w:val="28"/>
        </w:rPr>
        <w:t>тыс.руб., в 202</w:t>
      </w:r>
      <w:r w:rsidR="00812ECA">
        <w:rPr>
          <w:sz w:val="28"/>
          <w:szCs w:val="28"/>
        </w:rPr>
        <w:t>3</w:t>
      </w:r>
      <w:r w:rsidRPr="00B80B4E">
        <w:rPr>
          <w:sz w:val="28"/>
          <w:szCs w:val="28"/>
        </w:rPr>
        <w:t>году –</w:t>
      </w:r>
      <w:r w:rsidR="00D7518E">
        <w:rPr>
          <w:sz w:val="28"/>
          <w:szCs w:val="28"/>
        </w:rPr>
        <w:t xml:space="preserve"> 519 208,7 </w:t>
      </w:r>
      <w:r w:rsidRPr="00B80B4E">
        <w:rPr>
          <w:sz w:val="28"/>
          <w:szCs w:val="28"/>
        </w:rPr>
        <w:t>тыс. руб.,</w:t>
      </w:r>
      <w:r w:rsidR="003F47D9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в 202</w:t>
      </w:r>
      <w:r w:rsidR="00812ECA">
        <w:rPr>
          <w:sz w:val="28"/>
          <w:szCs w:val="28"/>
        </w:rPr>
        <w:t>4</w:t>
      </w:r>
      <w:r w:rsidRPr="00B80B4E">
        <w:rPr>
          <w:sz w:val="28"/>
          <w:szCs w:val="28"/>
        </w:rPr>
        <w:t>году–</w:t>
      </w:r>
      <w:r w:rsidR="00D7518E">
        <w:rPr>
          <w:sz w:val="28"/>
          <w:szCs w:val="28"/>
        </w:rPr>
        <w:t xml:space="preserve">529 413,0 </w:t>
      </w:r>
      <w:r w:rsidRPr="00B80B4E">
        <w:rPr>
          <w:sz w:val="28"/>
          <w:szCs w:val="28"/>
        </w:rPr>
        <w:t>тыс. руб.</w:t>
      </w:r>
    </w:p>
    <w:p w:rsidR="00786966" w:rsidRPr="00B80B4E" w:rsidRDefault="00786966" w:rsidP="00786966">
      <w:pPr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Из федерального и областного бюджетов запланировано поступление средств в 202</w:t>
      </w:r>
      <w:r w:rsidR="00F559B5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году в размере </w:t>
      </w:r>
      <w:r w:rsidR="00D7518E">
        <w:rPr>
          <w:sz w:val="28"/>
          <w:szCs w:val="28"/>
        </w:rPr>
        <w:t>2 089 510,1</w:t>
      </w:r>
      <w:r w:rsidRPr="00B80B4E">
        <w:rPr>
          <w:sz w:val="28"/>
          <w:szCs w:val="28"/>
        </w:rPr>
        <w:t>тыс. руб., в 202</w:t>
      </w:r>
      <w:r w:rsidR="00F559B5"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году –</w:t>
      </w:r>
      <w:r w:rsidR="00D7518E">
        <w:rPr>
          <w:sz w:val="28"/>
          <w:szCs w:val="28"/>
        </w:rPr>
        <w:t xml:space="preserve"> 1 910 100,2 </w:t>
      </w:r>
      <w:r w:rsidRPr="00B80B4E">
        <w:rPr>
          <w:sz w:val="28"/>
          <w:szCs w:val="28"/>
        </w:rPr>
        <w:t>тыс. руб., в 202</w:t>
      </w:r>
      <w:r w:rsidR="00F559B5">
        <w:rPr>
          <w:sz w:val="28"/>
          <w:szCs w:val="28"/>
        </w:rPr>
        <w:t>4</w:t>
      </w:r>
      <w:r w:rsidRPr="00B80B4E">
        <w:rPr>
          <w:sz w:val="28"/>
          <w:szCs w:val="28"/>
        </w:rPr>
        <w:t xml:space="preserve"> году –</w:t>
      </w:r>
      <w:r w:rsidR="00D7518E">
        <w:rPr>
          <w:sz w:val="28"/>
          <w:szCs w:val="28"/>
        </w:rPr>
        <w:t xml:space="preserve"> 1 919 177,0 </w:t>
      </w:r>
      <w:r w:rsidRPr="00B80B4E">
        <w:rPr>
          <w:sz w:val="28"/>
          <w:szCs w:val="28"/>
        </w:rPr>
        <w:t>тыс. руб.</w:t>
      </w:r>
    </w:p>
    <w:p w:rsidR="00786966" w:rsidRPr="00B80B4E" w:rsidRDefault="00786966" w:rsidP="00786966">
      <w:pPr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Из бюджетов поселений запланировано поступление средств в 202</w:t>
      </w:r>
      <w:r w:rsidR="00F559B5">
        <w:rPr>
          <w:sz w:val="28"/>
          <w:szCs w:val="28"/>
        </w:rPr>
        <w:t>2</w:t>
      </w:r>
      <w:r w:rsidR="00F554D9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г</w:t>
      </w:r>
      <w:r w:rsidR="0043254D" w:rsidRPr="00B80B4E">
        <w:rPr>
          <w:sz w:val="28"/>
          <w:szCs w:val="28"/>
        </w:rPr>
        <w:t xml:space="preserve">оду в размере </w:t>
      </w:r>
      <w:r w:rsidR="00D7518E">
        <w:rPr>
          <w:sz w:val="28"/>
          <w:szCs w:val="28"/>
        </w:rPr>
        <w:t xml:space="preserve">22 127,4 </w:t>
      </w:r>
      <w:r w:rsidR="0043254D" w:rsidRPr="00B80B4E">
        <w:rPr>
          <w:sz w:val="28"/>
          <w:szCs w:val="28"/>
        </w:rPr>
        <w:t>тыс. руб.</w:t>
      </w:r>
      <w:r w:rsidRPr="00B80B4E">
        <w:rPr>
          <w:sz w:val="28"/>
          <w:szCs w:val="28"/>
        </w:rPr>
        <w:t xml:space="preserve"> </w:t>
      </w:r>
    </w:p>
    <w:p w:rsidR="00786966" w:rsidRPr="00B80B4E" w:rsidRDefault="00786966" w:rsidP="00786966">
      <w:pPr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Расходы районного бюджета составят в 202</w:t>
      </w:r>
      <w:r w:rsidR="00F559B5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году </w:t>
      </w:r>
      <w:r w:rsidR="00D7518E">
        <w:rPr>
          <w:sz w:val="28"/>
          <w:szCs w:val="28"/>
        </w:rPr>
        <w:t xml:space="preserve">2 615 995,4 </w:t>
      </w:r>
      <w:r w:rsidRPr="00B80B4E">
        <w:rPr>
          <w:sz w:val="28"/>
          <w:szCs w:val="28"/>
        </w:rPr>
        <w:t>тыс. руб., в 202</w:t>
      </w:r>
      <w:r w:rsidR="00F559B5">
        <w:rPr>
          <w:sz w:val="28"/>
          <w:szCs w:val="28"/>
        </w:rPr>
        <w:t>3</w:t>
      </w:r>
      <w:r w:rsidRPr="00B80B4E">
        <w:rPr>
          <w:sz w:val="28"/>
          <w:szCs w:val="28"/>
        </w:rPr>
        <w:t>году –</w:t>
      </w:r>
      <w:r w:rsidR="00D7518E">
        <w:rPr>
          <w:sz w:val="28"/>
          <w:szCs w:val="28"/>
        </w:rPr>
        <w:t xml:space="preserve"> 2 429</w:t>
      </w:r>
      <w:r w:rsidR="00F554D9">
        <w:rPr>
          <w:sz w:val="28"/>
          <w:szCs w:val="28"/>
        </w:rPr>
        <w:t> </w:t>
      </w:r>
      <w:r w:rsidR="00D7518E">
        <w:rPr>
          <w:sz w:val="28"/>
          <w:szCs w:val="28"/>
        </w:rPr>
        <w:t>30</w:t>
      </w:r>
      <w:r w:rsidR="00F554D9">
        <w:rPr>
          <w:sz w:val="28"/>
          <w:szCs w:val="28"/>
        </w:rPr>
        <w:t>8,9</w:t>
      </w:r>
      <w:r w:rsidR="00D7518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тыс. руб., в 202</w:t>
      </w:r>
      <w:r w:rsidR="00F559B5">
        <w:rPr>
          <w:sz w:val="28"/>
          <w:szCs w:val="28"/>
        </w:rPr>
        <w:t>4</w:t>
      </w:r>
      <w:r w:rsidR="00F554D9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 xml:space="preserve">году - </w:t>
      </w:r>
      <w:r w:rsidR="00F554D9">
        <w:rPr>
          <w:sz w:val="28"/>
          <w:szCs w:val="28"/>
        </w:rPr>
        <w:t xml:space="preserve">2 448 590,0 </w:t>
      </w:r>
      <w:r w:rsidRPr="00B80B4E">
        <w:rPr>
          <w:sz w:val="28"/>
          <w:szCs w:val="28"/>
        </w:rPr>
        <w:t xml:space="preserve"> тыс. руб. </w:t>
      </w:r>
    </w:p>
    <w:p w:rsidR="00786966" w:rsidRDefault="00786966" w:rsidP="00786966">
      <w:pPr>
        <w:ind w:firstLine="426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Таким образом, на 202</w:t>
      </w:r>
      <w:r w:rsidR="00F559B5"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- 202</w:t>
      </w:r>
      <w:r w:rsidR="00F559B5">
        <w:rPr>
          <w:sz w:val="28"/>
          <w:szCs w:val="28"/>
        </w:rPr>
        <w:t>4</w:t>
      </w:r>
      <w:r w:rsidRPr="00B80B4E">
        <w:rPr>
          <w:sz w:val="28"/>
          <w:szCs w:val="28"/>
        </w:rPr>
        <w:t xml:space="preserve"> годы сформирован бездефицитный бюджет.</w:t>
      </w:r>
    </w:p>
    <w:p w:rsidR="00E3006A" w:rsidRPr="00427406" w:rsidRDefault="00E3006A" w:rsidP="00E3006A">
      <w:pPr>
        <w:ind w:firstLine="426"/>
        <w:contextualSpacing/>
        <w:jc w:val="both"/>
        <w:rPr>
          <w:sz w:val="28"/>
          <w:szCs w:val="28"/>
        </w:rPr>
      </w:pPr>
      <w:r w:rsidRPr="00427406">
        <w:rPr>
          <w:sz w:val="28"/>
          <w:szCs w:val="28"/>
        </w:rPr>
        <w:t>Прогноз поступления налоговых и неналоговых доходов в районный бюджет в 20</w:t>
      </w:r>
      <w:r>
        <w:rPr>
          <w:sz w:val="28"/>
          <w:szCs w:val="28"/>
        </w:rPr>
        <w:t>22</w:t>
      </w:r>
      <w:r w:rsidRPr="00427406">
        <w:rPr>
          <w:sz w:val="28"/>
          <w:szCs w:val="28"/>
        </w:rPr>
        <w:t xml:space="preserve"> году и на плановый период 202</w:t>
      </w:r>
      <w:r>
        <w:rPr>
          <w:sz w:val="28"/>
          <w:szCs w:val="28"/>
        </w:rPr>
        <w:t>3</w:t>
      </w:r>
      <w:r w:rsidRPr="00427406">
        <w:rPr>
          <w:sz w:val="28"/>
          <w:szCs w:val="28"/>
        </w:rPr>
        <w:t xml:space="preserve"> – 202</w:t>
      </w:r>
      <w:r>
        <w:rPr>
          <w:sz w:val="28"/>
          <w:szCs w:val="28"/>
        </w:rPr>
        <w:t>4</w:t>
      </w:r>
      <w:r w:rsidRPr="00427406">
        <w:rPr>
          <w:sz w:val="28"/>
          <w:szCs w:val="28"/>
        </w:rPr>
        <w:t xml:space="preserve"> годов рассчитан исходя из</w:t>
      </w:r>
      <w:r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консервативного</w:t>
      </w:r>
      <w:r w:rsidRPr="00427406">
        <w:rPr>
          <w:rFonts w:eastAsia="Calibri"/>
          <w:sz w:val="28"/>
          <w:szCs w:val="28"/>
        </w:rPr>
        <w:t xml:space="preserve"> варианта </w:t>
      </w:r>
      <w:r w:rsidRPr="00427406">
        <w:rPr>
          <w:sz w:val="28"/>
          <w:szCs w:val="28"/>
        </w:rPr>
        <w:t xml:space="preserve">прогноза социально-экономического развития Ярославской области </w:t>
      </w:r>
      <w:r w:rsidRPr="00A00D35">
        <w:rPr>
          <w:sz w:val="28"/>
          <w:szCs w:val="28"/>
        </w:rPr>
        <w:t>и Ярославского муниципального района</w:t>
      </w:r>
      <w:r>
        <w:rPr>
          <w:sz w:val="28"/>
          <w:szCs w:val="28"/>
        </w:rPr>
        <w:t xml:space="preserve"> </w:t>
      </w:r>
      <w:r w:rsidRPr="00427406">
        <w:rPr>
          <w:sz w:val="28"/>
          <w:szCs w:val="28"/>
        </w:rPr>
        <w:t>на среднесрочный период 20</w:t>
      </w:r>
      <w:r>
        <w:rPr>
          <w:sz w:val="28"/>
          <w:szCs w:val="28"/>
        </w:rPr>
        <w:t>22</w:t>
      </w:r>
      <w:r w:rsidRPr="00427406">
        <w:rPr>
          <w:sz w:val="28"/>
          <w:szCs w:val="28"/>
        </w:rPr>
        <w:t xml:space="preserve"> – 202</w:t>
      </w:r>
      <w:r>
        <w:rPr>
          <w:sz w:val="28"/>
          <w:szCs w:val="28"/>
        </w:rPr>
        <w:t>4</w:t>
      </w:r>
      <w:r w:rsidRPr="00427406">
        <w:rPr>
          <w:sz w:val="28"/>
          <w:szCs w:val="28"/>
        </w:rPr>
        <w:t> годов.</w:t>
      </w:r>
    </w:p>
    <w:p w:rsidR="00E3006A" w:rsidRDefault="00E3006A" w:rsidP="00E3006A">
      <w:pPr>
        <w:ind w:firstLine="709"/>
        <w:contextualSpacing/>
        <w:jc w:val="both"/>
        <w:rPr>
          <w:sz w:val="28"/>
          <w:szCs w:val="28"/>
        </w:rPr>
      </w:pPr>
      <w:r w:rsidRPr="00B94D1F">
        <w:rPr>
          <w:sz w:val="28"/>
          <w:szCs w:val="28"/>
        </w:rPr>
        <w:t xml:space="preserve">В </w:t>
      </w:r>
      <w:r>
        <w:rPr>
          <w:sz w:val="28"/>
          <w:szCs w:val="28"/>
        </w:rPr>
        <w:t>прогнозе</w:t>
      </w:r>
      <w:r w:rsidRPr="00B94D1F">
        <w:rPr>
          <w:sz w:val="28"/>
          <w:szCs w:val="28"/>
        </w:rPr>
        <w:t xml:space="preserve"> учтены изменения налогового и бюджетного законодательства на федеральном и региональном уровне:</w:t>
      </w:r>
    </w:p>
    <w:p w:rsidR="00E3006A" w:rsidRPr="00496B66" w:rsidRDefault="00E3006A" w:rsidP="00E3006A">
      <w:pPr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sz w:val="20"/>
          <w:szCs w:val="20"/>
        </w:rPr>
      </w:pPr>
      <w:r w:rsidRPr="0002505B">
        <w:rPr>
          <w:rFonts w:eastAsiaTheme="minorHAnsi"/>
          <w:sz w:val="28"/>
          <w:szCs w:val="28"/>
        </w:rPr>
        <w:t xml:space="preserve">- </w:t>
      </w:r>
      <w:r>
        <w:rPr>
          <w:rFonts w:eastAsiaTheme="minorHAnsi"/>
          <w:sz w:val="28"/>
          <w:szCs w:val="28"/>
        </w:rPr>
        <w:t>сокращение норматива зачисления в бюджеты субъектов Российской Федерации доходов от акцизов на нефтепродукты. Федеральным законом от 1 июля 2021года № 247-ФЗ «</w:t>
      </w:r>
      <w:r w:rsidRPr="00496B66">
        <w:rPr>
          <w:rFonts w:eastAsiaTheme="minorHAnsi"/>
          <w:sz w:val="28"/>
          <w:szCs w:val="28"/>
        </w:rPr>
        <w:t xml:space="preserve">О внесении изменений в Федеральный закон </w:t>
      </w:r>
      <w:r>
        <w:rPr>
          <w:rFonts w:eastAsiaTheme="minorHAnsi"/>
          <w:sz w:val="28"/>
          <w:szCs w:val="28"/>
        </w:rPr>
        <w:t>«</w:t>
      </w:r>
      <w:r w:rsidRPr="00496B66">
        <w:rPr>
          <w:rFonts w:eastAsiaTheme="minorHAnsi"/>
          <w:sz w:val="28"/>
          <w:szCs w:val="28"/>
        </w:rPr>
        <w:t>О внесении изменений в Бюджетный кодекс Российской Федерации и отдельные законодательные акты Российской Федерации и установлении особенностей исполнения бюджетов бюджетной системы Российской Федерации в 2021 году</w:t>
      </w:r>
      <w:r>
        <w:rPr>
          <w:rFonts w:eastAsiaTheme="minorHAnsi"/>
          <w:sz w:val="28"/>
          <w:szCs w:val="28"/>
        </w:rPr>
        <w:t>»</w:t>
      </w:r>
      <w:r w:rsidRPr="00496B66">
        <w:rPr>
          <w:rFonts w:eastAsiaTheme="minorHAnsi"/>
          <w:sz w:val="28"/>
          <w:szCs w:val="28"/>
        </w:rPr>
        <w:t xml:space="preserve"> и отдельные законодательные акты Российской Федерации» </w:t>
      </w:r>
      <w:r>
        <w:rPr>
          <w:rFonts w:eastAsiaTheme="minorHAnsi"/>
          <w:sz w:val="28"/>
          <w:szCs w:val="28"/>
        </w:rPr>
        <w:t xml:space="preserve">установлен размер норматива 74,9% на 2022 – 2024 годы. Ранее действовавший норматив </w:t>
      </w:r>
      <w:r w:rsidRPr="0002505B">
        <w:rPr>
          <w:rFonts w:eastAsiaTheme="minorHAnsi"/>
          <w:sz w:val="28"/>
          <w:szCs w:val="28"/>
        </w:rPr>
        <w:t>на 2022 год – 83,3%, на 2023 год – 91,6%;</w:t>
      </w:r>
    </w:p>
    <w:p w:rsidR="00E3006A" w:rsidRPr="00A00D35" w:rsidRDefault="00E3006A" w:rsidP="00E3006A">
      <w:pPr>
        <w:pStyle w:val="a6"/>
        <w:tabs>
          <w:tab w:val="left" w:pos="0"/>
          <w:tab w:val="left" w:pos="851"/>
        </w:tabs>
        <w:ind w:firstLine="426"/>
      </w:pPr>
      <w:r w:rsidRPr="00A00D35">
        <w:t>Муниципальным Советом Ярославского муниципального района решений по предоставлению налоговых и иных льгот на 20</w:t>
      </w:r>
      <w:r>
        <w:t xml:space="preserve">22 </w:t>
      </w:r>
      <w:r w:rsidRPr="00A00D35">
        <w:t xml:space="preserve">год не принималось. </w:t>
      </w:r>
    </w:p>
    <w:p w:rsidR="00E3006A" w:rsidRPr="00B94D1F" w:rsidRDefault="00E3006A" w:rsidP="00E3006A">
      <w:pPr>
        <w:ind w:firstLine="426"/>
        <w:contextualSpacing/>
        <w:jc w:val="both"/>
        <w:rPr>
          <w:sz w:val="28"/>
          <w:szCs w:val="28"/>
        </w:rPr>
      </w:pPr>
      <w:r w:rsidRPr="00B94D1F">
        <w:rPr>
          <w:sz w:val="28"/>
          <w:szCs w:val="28"/>
        </w:rPr>
        <w:t xml:space="preserve">Для расчета прогноза использованы показатели фактического поступления налоговых и неналоговых доходов в </w:t>
      </w:r>
      <w:r>
        <w:rPr>
          <w:sz w:val="28"/>
          <w:szCs w:val="28"/>
        </w:rPr>
        <w:t xml:space="preserve">районный </w:t>
      </w:r>
      <w:r w:rsidRPr="00B94D1F">
        <w:rPr>
          <w:sz w:val="28"/>
          <w:szCs w:val="28"/>
        </w:rPr>
        <w:t xml:space="preserve"> бюджет за 9 месяцев текущего года, а также динамики доходов за предыдущие годы, данные статистических отчетов Управления Федеральной Налоговой службы по Ярославской области</w:t>
      </w:r>
      <w:r>
        <w:rPr>
          <w:sz w:val="28"/>
          <w:szCs w:val="28"/>
        </w:rPr>
        <w:t>.</w:t>
      </w:r>
    </w:p>
    <w:p w:rsidR="00E3006A" w:rsidRPr="00A00D35" w:rsidRDefault="00E3006A" w:rsidP="00E3006A">
      <w:pPr>
        <w:pStyle w:val="a6"/>
        <w:tabs>
          <w:tab w:val="left" w:pos="0"/>
          <w:tab w:val="left" w:pos="851"/>
        </w:tabs>
        <w:ind w:firstLine="426"/>
      </w:pPr>
      <w:r w:rsidRPr="00A00D35">
        <w:t xml:space="preserve">Расчеты и обоснования сумм доходов районного бюджета произведены            на основании прогнозов поступления доходов, аналитических материалов            </w:t>
      </w:r>
      <w:r w:rsidRPr="00A00D35">
        <w:lastRenderedPageBreak/>
        <w:t xml:space="preserve">по исполнению районного бюджета, предоставленных главными администраторами доходов бюджета.  </w:t>
      </w:r>
    </w:p>
    <w:p w:rsidR="00E3006A" w:rsidRPr="00A00D35" w:rsidRDefault="00E3006A" w:rsidP="00E3006A">
      <w:pPr>
        <w:ind w:firstLine="426"/>
        <w:contextualSpacing/>
        <w:jc w:val="both"/>
        <w:rPr>
          <w:sz w:val="28"/>
          <w:szCs w:val="28"/>
        </w:rPr>
      </w:pPr>
      <w:r w:rsidRPr="00A00D35">
        <w:rPr>
          <w:sz w:val="28"/>
          <w:szCs w:val="28"/>
        </w:rPr>
        <w:t xml:space="preserve">Прогноз поступления налоговых и неналоговых доходов в районный бюджет: </w:t>
      </w:r>
    </w:p>
    <w:p w:rsidR="00E3006A" w:rsidRPr="00A00D35" w:rsidRDefault="00E3006A" w:rsidP="00E3006A">
      <w:pPr>
        <w:ind w:firstLine="426"/>
        <w:contextualSpacing/>
        <w:jc w:val="both"/>
        <w:rPr>
          <w:sz w:val="28"/>
          <w:szCs w:val="28"/>
        </w:rPr>
      </w:pPr>
      <w:r w:rsidRPr="00A00D35">
        <w:rPr>
          <w:sz w:val="28"/>
          <w:szCs w:val="28"/>
        </w:rPr>
        <w:t>- в 202</w:t>
      </w:r>
      <w:r>
        <w:rPr>
          <w:sz w:val="28"/>
          <w:szCs w:val="28"/>
        </w:rPr>
        <w:t>2</w:t>
      </w:r>
      <w:r w:rsidRPr="00A00D35">
        <w:rPr>
          <w:sz w:val="28"/>
          <w:szCs w:val="28"/>
        </w:rPr>
        <w:t xml:space="preserve"> году – </w:t>
      </w:r>
      <w:r w:rsidRPr="00A836D9">
        <w:rPr>
          <w:sz w:val="28"/>
          <w:szCs w:val="28"/>
        </w:rPr>
        <w:t xml:space="preserve">504 357,9тыс. руб., рост на </w:t>
      </w:r>
      <w:r w:rsidRPr="00047374">
        <w:rPr>
          <w:sz w:val="28"/>
          <w:szCs w:val="28"/>
        </w:rPr>
        <w:t>6,4% (от ожидаемого исполнения 2021 года);</w:t>
      </w:r>
    </w:p>
    <w:p w:rsidR="00E3006A" w:rsidRPr="00A00D35" w:rsidRDefault="00E3006A" w:rsidP="00E3006A">
      <w:pPr>
        <w:ind w:firstLine="426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A00D35">
        <w:rPr>
          <w:sz w:val="28"/>
          <w:szCs w:val="28"/>
        </w:rPr>
        <w:t xml:space="preserve"> в 202</w:t>
      </w:r>
      <w:r>
        <w:rPr>
          <w:sz w:val="28"/>
          <w:szCs w:val="28"/>
        </w:rPr>
        <w:t>3</w:t>
      </w:r>
      <w:r w:rsidRPr="00A00D35">
        <w:rPr>
          <w:sz w:val="28"/>
          <w:szCs w:val="28"/>
        </w:rPr>
        <w:t xml:space="preserve"> году – </w:t>
      </w:r>
      <w:r w:rsidRPr="00A836D9">
        <w:rPr>
          <w:sz w:val="28"/>
          <w:szCs w:val="28"/>
        </w:rPr>
        <w:t>519 208,7 тыс. руб., рост на 2,9%;</w:t>
      </w:r>
    </w:p>
    <w:p w:rsidR="00E3006A" w:rsidRPr="00A00D35" w:rsidRDefault="00E3006A" w:rsidP="00E3006A">
      <w:pPr>
        <w:ind w:firstLine="426"/>
        <w:contextualSpacing/>
        <w:jc w:val="both"/>
        <w:rPr>
          <w:sz w:val="28"/>
          <w:szCs w:val="28"/>
        </w:rPr>
      </w:pPr>
      <w:r w:rsidRPr="00A00D35">
        <w:rPr>
          <w:sz w:val="28"/>
          <w:szCs w:val="28"/>
        </w:rPr>
        <w:t>- в 202</w:t>
      </w:r>
      <w:r>
        <w:rPr>
          <w:sz w:val="28"/>
          <w:szCs w:val="28"/>
        </w:rPr>
        <w:t>4</w:t>
      </w:r>
      <w:r w:rsidRPr="00A00D35">
        <w:rPr>
          <w:sz w:val="28"/>
          <w:szCs w:val="28"/>
        </w:rPr>
        <w:t xml:space="preserve"> году – </w:t>
      </w:r>
      <w:r w:rsidRPr="00A836D9">
        <w:rPr>
          <w:sz w:val="28"/>
          <w:szCs w:val="28"/>
        </w:rPr>
        <w:t>529 413,0 тыс. руб., рост на 2,0%.</w:t>
      </w:r>
    </w:p>
    <w:p w:rsidR="00E3006A" w:rsidRPr="00427406" w:rsidRDefault="00E3006A" w:rsidP="00E3006A">
      <w:pPr>
        <w:ind w:firstLine="426"/>
        <w:contextualSpacing/>
        <w:jc w:val="both"/>
        <w:rPr>
          <w:sz w:val="28"/>
          <w:szCs w:val="28"/>
          <w:highlight w:val="yellow"/>
        </w:rPr>
      </w:pPr>
    </w:p>
    <w:p w:rsidR="00E3006A" w:rsidRPr="00A00D35" w:rsidRDefault="00E3006A" w:rsidP="00E3006A">
      <w:pPr>
        <w:ind w:firstLine="426"/>
        <w:contextualSpacing/>
        <w:jc w:val="both"/>
        <w:rPr>
          <w:b/>
          <w:bCs/>
          <w:sz w:val="28"/>
          <w:szCs w:val="28"/>
        </w:rPr>
      </w:pPr>
      <w:r w:rsidRPr="00A00D35">
        <w:rPr>
          <w:b/>
          <w:bCs/>
          <w:sz w:val="28"/>
          <w:szCs w:val="28"/>
        </w:rPr>
        <w:t>Налог на доходы физических лиц</w:t>
      </w:r>
    </w:p>
    <w:p w:rsidR="00E3006A" w:rsidRPr="00A00D35" w:rsidRDefault="00E3006A" w:rsidP="00E3006A">
      <w:pPr>
        <w:ind w:firstLine="426"/>
        <w:jc w:val="both"/>
        <w:rPr>
          <w:sz w:val="28"/>
          <w:szCs w:val="28"/>
        </w:rPr>
      </w:pPr>
      <w:r w:rsidRPr="00A00D35">
        <w:rPr>
          <w:sz w:val="28"/>
          <w:szCs w:val="28"/>
        </w:rPr>
        <w:t xml:space="preserve">Основной источник налоговых доходов – </w:t>
      </w:r>
      <w:r w:rsidRPr="00A00D35">
        <w:rPr>
          <w:b/>
          <w:sz w:val="28"/>
          <w:szCs w:val="28"/>
        </w:rPr>
        <w:t>налог на доходы физических лиц</w:t>
      </w:r>
      <w:r w:rsidRPr="00A00D35">
        <w:rPr>
          <w:sz w:val="28"/>
          <w:szCs w:val="28"/>
        </w:rPr>
        <w:t xml:space="preserve">, </w:t>
      </w:r>
      <w:r w:rsidRPr="00A00D35">
        <w:rPr>
          <w:bCs/>
          <w:sz w:val="28"/>
          <w:szCs w:val="28"/>
        </w:rPr>
        <w:t>в соответствии с главой 23 Налогового кодекса Российской Федерации налоговая ставка установлена в размере 13%.</w:t>
      </w:r>
    </w:p>
    <w:p w:rsidR="00E3006A" w:rsidRPr="00EF4699" w:rsidRDefault="00E3006A" w:rsidP="00E3006A">
      <w:pPr>
        <w:ind w:firstLine="426"/>
        <w:contextualSpacing/>
        <w:jc w:val="both"/>
        <w:rPr>
          <w:sz w:val="28"/>
          <w:szCs w:val="28"/>
        </w:rPr>
      </w:pPr>
      <w:r w:rsidRPr="00EF4699">
        <w:rPr>
          <w:sz w:val="28"/>
          <w:szCs w:val="28"/>
        </w:rPr>
        <w:t>Поступления налога на доходы физических лиц в 20</w:t>
      </w:r>
      <w:r>
        <w:rPr>
          <w:sz w:val="28"/>
          <w:szCs w:val="28"/>
        </w:rPr>
        <w:t>22</w:t>
      </w:r>
      <w:r w:rsidRPr="00EF4699">
        <w:rPr>
          <w:sz w:val="28"/>
          <w:szCs w:val="28"/>
        </w:rPr>
        <w:t xml:space="preserve"> году планируется         в размере </w:t>
      </w:r>
      <w:r w:rsidRPr="000B12E0">
        <w:rPr>
          <w:sz w:val="28"/>
          <w:szCs w:val="28"/>
        </w:rPr>
        <w:t>378 783,0тыс.руб. – 75,1%</w:t>
      </w:r>
      <w:r w:rsidRPr="00EF4699">
        <w:rPr>
          <w:sz w:val="28"/>
          <w:szCs w:val="28"/>
        </w:rPr>
        <w:t xml:space="preserve"> от общего объема налоговых и неналоговых доходов.</w:t>
      </w:r>
    </w:p>
    <w:p w:rsidR="00E3006A" w:rsidRPr="00A00D35" w:rsidRDefault="00E3006A" w:rsidP="00E3006A">
      <w:pPr>
        <w:ind w:firstLine="426"/>
        <w:contextualSpacing/>
        <w:jc w:val="both"/>
        <w:rPr>
          <w:sz w:val="28"/>
          <w:szCs w:val="28"/>
        </w:rPr>
      </w:pPr>
      <w:r w:rsidRPr="00A00D35">
        <w:rPr>
          <w:bCs/>
          <w:sz w:val="28"/>
          <w:szCs w:val="28"/>
        </w:rPr>
        <w:t>Для расчета использованы показатели прогноза социально-экономического развития Ярославско</w:t>
      </w:r>
      <w:r>
        <w:rPr>
          <w:bCs/>
          <w:sz w:val="28"/>
          <w:szCs w:val="28"/>
        </w:rPr>
        <w:t>го района</w:t>
      </w:r>
      <w:r w:rsidRPr="00A00D35">
        <w:rPr>
          <w:bCs/>
          <w:sz w:val="28"/>
          <w:szCs w:val="28"/>
        </w:rPr>
        <w:t xml:space="preserve"> -</w:t>
      </w:r>
      <w:r w:rsidRPr="00A00D35">
        <w:rPr>
          <w:sz w:val="28"/>
          <w:szCs w:val="28"/>
        </w:rPr>
        <w:t xml:space="preserve"> темпы роста фонда начисленной заработной платы по полному кругу организаций и оценка ожидаемого поступления налога на доходы физических лиц. Ожидаемое поступление налога на доходы физических лиц в 20</w:t>
      </w:r>
      <w:r>
        <w:rPr>
          <w:sz w:val="28"/>
          <w:szCs w:val="28"/>
        </w:rPr>
        <w:t>21</w:t>
      </w:r>
      <w:r w:rsidRPr="00A00D35">
        <w:rPr>
          <w:sz w:val="28"/>
          <w:szCs w:val="28"/>
        </w:rPr>
        <w:t xml:space="preserve"> году в районный бюджет в </w:t>
      </w:r>
      <w:r w:rsidRPr="003B7BB3">
        <w:rPr>
          <w:sz w:val="28"/>
          <w:szCs w:val="28"/>
        </w:rPr>
        <w:t>сумме 353 150,0тыс. руб.</w:t>
      </w:r>
      <w:r w:rsidRPr="00A00D35">
        <w:rPr>
          <w:sz w:val="28"/>
          <w:szCs w:val="28"/>
        </w:rPr>
        <w:t xml:space="preserve"> </w:t>
      </w:r>
    </w:p>
    <w:p w:rsidR="00E3006A" w:rsidRPr="00EF4699" w:rsidRDefault="00E3006A" w:rsidP="00E3006A">
      <w:pPr>
        <w:ind w:firstLine="426"/>
        <w:contextualSpacing/>
        <w:jc w:val="both"/>
        <w:rPr>
          <w:sz w:val="28"/>
          <w:szCs w:val="28"/>
        </w:rPr>
      </w:pPr>
      <w:r w:rsidRPr="00EF4699">
        <w:rPr>
          <w:sz w:val="28"/>
          <w:szCs w:val="28"/>
        </w:rPr>
        <w:t>Ожидаемое поступление в текущем году рассчитано с учетом фактического поступления налога за 9 месяцев и динамики платежей  в четвертом квартале за ряд лет.</w:t>
      </w:r>
    </w:p>
    <w:p w:rsidR="00E3006A" w:rsidRPr="00EF4699" w:rsidRDefault="00E3006A" w:rsidP="00E3006A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EF4699">
        <w:rPr>
          <w:sz w:val="28"/>
          <w:szCs w:val="28"/>
        </w:rPr>
        <w:t xml:space="preserve">Норматив отчислений в соответствии с Федеральным законом от 29 ноября 2014 года № 383-ФЗ «О внесении изменений в Бюджетный кодекс Российской Федерации» с 01 января 2015 года в районный бюджет ЯМР – 28%, от организаций, осуществляющих свою деятельность на территории сельских поселений и 20% от организаций, осуществляющих свою деятельность на территории городского поселения. </w:t>
      </w:r>
    </w:p>
    <w:p w:rsidR="00E3006A" w:rsidRPr="00EF4699" w:rsidRDefault="00E3006A" w:rsidP="00E3006A">
      <w:pPr>
        <w:ind w:firstLine="426"/>
        <w:contextualSpacing/>
        <w:jc w:val="both"/>
        <w:rPr>
          <w:sz w:val="28"/>
          <w:szCs w:val="28"/>
        </w:rPr>
      </w:pPr>
      <w:r w:rsidRPr="000B12E0">
        <w:rPr>
          <w:sz w:val="28"/>
          <w:szCs w:val="28"/>
        </w:rPr>
        <w:t>Прогноз поступления налога в 2023 году –400 963,7 тыс. руб., в 2024 году – 416 4260,0 тыс. руб.</w:t>
      </w:r>
      <w:r w:rsidRPr="00EF4699">
        <w:rPr>
          <w:sz w:val="28"/>
          <w:szCs w:val="28"/>
        </w:rPr>
        <w:t xml:space="preserve"> </w:t>
      </w:r>
    </w:p>
    <w:p w:rsidR="00E3006A" w:rsidRPr="00EF4699" w:rsidRDefault="00E3006A" w:rsidP="00E3006A">
      <w:pPr>
        <w:ind w:firstLine="426"/>
        <w:jc w:val="both"/>
        <w:rPr>
          <w:sz w:val="28"/>
          <w:szCs w:val="28"/>
        </w:rPr>
      </w:pPr>
      <w:r w:rsidRPr="00EF4699">
        <w:rPr>
          <w:sz w:val="28"/>
          <w:szCs w:val="28"/>
        </w:rPr>
        <w:t>Для обеспечения в 20</w:t>
      </w:r>
      <w:r>
        <w:rPr>
          <w:sz w:val="28"/>
          <w:szCs w:val="28"/>
        </w:rPr>
        <w:t>21</w:t>
      </w:r>
      <w:r w:rsidRPr="00EF4699">
        <w:rPr>
          <w:sz w:val="28"/>
          <w:szCs w:val="28"/>
        </w:rPr>
        <w:t xml:space="preserve"> году темпа роста налога, соответствующего росту фонда заработной платы, финансовыми органами проводится мониторинг своевременности уплаты организациями налога на доходы физических лиц. Указанным мониторингом охвачены </w:t>
      </w:r>
      <w:r>
        <w:rPr>
          <w:sz w:val="28"/>
          <w:szCs w:val="28"/>
        </w:rPr>
        <w:t>53</w:t>
      </w:r>
      <w:r w:rsidRPr="00EF4699">
        <w:rPr>
          <w:sz w:val="28"/>
          <w:szCs w:val="28"/>
        </w:rPr>
        <w:t xml:space="preserve"> организаций из числа крупных и средних. Выявленная задолженность по состоянию на 01.10.20</w:t>
      </w:r>
      <w:r>
        <w:rPr>
          <w:sz w:val="28"/>
          <w:szCs w:val="28"/>
        </w:rPr>
        <w:t>21г.</w:t>
      </w:r>
      <w:r w:rsidRPr="00EF4699">
        <w:rPr>
          <w:sz w:val="28"/>
          <w:szCs w:val="28"/>
        </w:rPr>
        <w:t xml:space="preserve">– </w:t>
      </w:r>
      <w:r>
        <w:rPr>
          <w:sz w:val="28"/>
          <w:szCs w:val="28"/>
        </w:rPr>
        <w:t>65 389,0</w:t>
      </w:r>
      <w:r w:rsidRPr="00EF4699">
        <w:rPr>
          <w:sz w:val="28"/>
          <w:szCs w:val="28"/>
        </w:rPr>
        <w:t>тыс. руб.</w:t>
      </w:r>
    </w:p>
    <w:p w:rsidR="00E3006A" w:rsidRPr="00417E4D" w:rsidRDefault="00E3006A" w:rsidP="00E3006A">
      <w:pPr>
        <w:ind w:firstLine="426"/>
        <w:jc w:val="both"/>
        <w:rPr>
          <w:sz w:val="28"/>
          <w:szCs w:val="28"/>
        </w:rPr>
      </w:pPr>
      <w:r w:rsidRPr="00EF4699">
        <w:rPr>
          <w:sz w:val="28"/>
          <w:szCs w:val="28"/>
        </w:rPr>
        <w:t>Осуществляется индивидуальная работа с должниками в рамках комиссии по ликвидации задолженности в консолидированный бюджет ЯМР и по обеспечению своевременной выплаты заработной платы при Администрации ЯМР</w:t>
      </w:r>
      <w:r w:rsidRPr="00417E4D">
        <w:rPr>
          <w:sz w:val="28"/>
          <w:szCs w:val="28"/>
        </w:rPr>
        <w:t>. За 9 месяцев 20</w:t>
      </w:r>
      <w:r>
        <w:rPr>
          <w:sz w:val="28"/>
          <w:szCs w:val="28"/>
        </w:rPr>
        <w:t>21</w:t>
      </w:r>
      <w:r w:rsidRPr="00417E4D">
        <w:rPr>
          <w:sz w:val="28"/>
          <w:szCs w:val="28"/>
        </w:rPr>
        <w:t xml:space="preserve"> года рассмотрена деятельность </w:t>
      </w:r>
      <w:r>
        <w:rPr>
          <w:sz w:val="28"/>
          <w:szCs w:val="28"/>
        </w:rPr>
        <w:t xml:space="preserve">100 </w:t>
      </w:r>
      <w:r w:rsidRPr="00417E4D">
        <w:rPr>
          <w:sz w:val="28"/>
          <w:szCs w:val="28"/>
        </w:rPr>
        <w:t xml:space="preserve">налогоплательщиков, в результате поступили денежные средства в районный </w:t>
      </w:r>
      <w:r w:rsidRPr="00203F8D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>7 917,8</w:t>
      </w:r>
      <w:r w:rsidRPr="00203F8D">
        <w:rPr>
          <w:sz w:val="28"/>
          <w:szCs w:val="28"/>
        </w:rPr>
        <w:t>тыс.</w:t>
      </w:r>
      <w:r w:rsidRPr="00417E4D">
        <w:rPr>
          <w:sz w:val="28"/>
          <w:szCs w:val="28"/>
        </w:rPr>
        <w:t xml:space="preserve"> руб., в бюджеты поселений </w:t>
      </w:r>
      <w:r>
        <w:rPr>
          <w:sz w:val="28"/>
          <w:szCs w:val="28"/>
        </w:rPr>
        <w:t>8 840,0</w:t>
      </w:r>
      <w:r w:rsidRPr="00417E4D">
        <w:rPr>
          <w:sz w:val="28"/>
          <w:szCs w:val="28"/>
        </w:rPr>
        <w:t xml:space="preserve"> тыс. руб. </w:t>
      </w:r>
    </w:p>
    <w:p w:rsidR="00E3006A" w:rsidRPr="00427406" w:rsidRDefault="00E3006A" w:rsidP="00E3006A">
      <w:pPr>
        <w:ind w:firstLine="426"/>
        <w:jc w:val="both"/>
        <w:rPr>
          <w:sz w:val="28"/>
          <w:szCs w:val="28"/>
          <w:highlight w:val="yellow"/>
        </w:rPr>
      </w:pPr>
    </w:p>
    <w:p w:rsidR="00E3006A" w:rsidRPr="00417E4D" w:rsidRDefault="00E3006A" w:rsidP="00E3006A">
      <w:pPr>
        <w:ind w:firstLine="426"/>
        <w:jc w:val="both"/>
        <w:rPr>
          <w:b/>
          <w:sz w:val="28"/>
          <w:szCs w:val="28"/>
        </w:rPr>
      </w:pPr>
      <w:r w:rsidRPr="00417E4D">
        <w:rPr>
          <w:b/>
          <w:sz w:val="28"/>
          <w:szCs w:val="28"/>
        </w:rPr>
        <w:lastRenderedPageBreak/>
        <w:t xml:space="preserve">Акциз на нефтепродукты </w:t>
      </w:r>
    </w:p>
    <w:p w:rsidR="00E3006A" w:rsidRPr="00417E4D" w:rsidRDefault="00E3006A" w:rsidP="00E3006A">
      <w:pPr>
        <w:widowControl w:val="0"/>
        <w:autoSpaceDE w:val="0"/>
        <w:autoSpaceDN w:val="0"/>
        <w:adjustRightInd w:val="0"/>
        <w:spacing w:line="20" w:lineRule="atLeast"/>
        <w:ind w:firstLine="426"/>
        <w:jc w:val="both"/>
        <w:rPr>
          <w:sz w:val="28"/>
          <w:szCs w:val="28"/>
        </w:rPr>
      </w:pPr>
      <w:r w:rsidRPr="00417E4D">
        <w:rPr>
          <w:sz w:val="28"/>
          <w:szCs w:val="28"/>
        </w:rPr>
        <w:t>Норматив отчисления доходов от акцизов (автомобильный и прямогонный бензин, дизельное топливо, моторные масла для дизельных и (или) карбюраторных (инжекторных) двигателей) в районный бюджет на 20</w:t>
      </w:r>
      <w:r>
        <w:rPr>
          <w:sz w:val="28"/>
          <w:szCs w:val="28"/>
        </w:rPr>
        <w:t>22</w:t>
      </w:r>
      <w:r w:rsidRPr="00417E4D">
        <w:rPr>
          <w:sz w:val="28"/>
          <w:szCs w:val="28"/>
        </w:rPr>
        <w:t xml:space="preserve"> год установлен Законом Ярославской области и равен </w:t>
      </w:r>
      <w:r w:rsidRPr="00AD3ACD">
        <w:rPr>
          <w:sz w:val="28"/>
          <w:szCs w:val="28"/>
        </w:rPr>
        <w:t>0,3222</w:t>
      </w:r>
      <w:r w:rsidRPr="00417E4D">
        <w:rPr>
          <w:sz w:val="28"/>
          <w:szCs w:val="28"/>
        </w:rPr>
        <w:t>%. (в 20</w:t>
      </w:r>
      <w:r>
        <w:rPr>
          <w:sz w:val="28"/>
          <w:szCs w:val="28"/>
        </w:rPr>
        <w:t>21</w:t>
      </w:r>
      <w:r w:rsidRPr="00417E4D">
        <w:rPr>
          <w:sz w:val="28"/>
          <w:szCs w:val="28"/>
        </w:rPr>
        <w:t xml:space="preserve"> году – </w:t>
      </w:r>
      <w:r w:rsidRPr="00717EF1">
        <w:rPr>
          <w:sz w:val="28"/>
          <w:szCs w:val="28"/>
        </w:rPr>
        <w:t>0,3227%).</w:t>
      </w:r>
    </w:p>
    <w:p w:rsidR="00E3006A" w:rsidRPr="00542EE1" w:rsidRDefault="00E3006A" w:rsidP="00E3006A">
      <w:pPr>
        <w:ind w:firstLine="426"/>
        <w:jc w:val="both"/>
        <w:rPr>
          <w:color w:val="000000"/>
          <w:sz w:val="28"/>
          <w:szCs w:val="28"/>
        </w:rPr>
      </w:pPr>
      <w:r w:rsidRPr="00542EE1">
        <w:rPr>
          <w:rFonts w:eastAsia="Calibri"/>
          <w:sz w:val="28"/>
          <w:szCs w:val="28"/>
        </w:rPr>
        <w:t>Поступления в районный бюджет на 202</w:t>
      </w:r>
      <w:r>
        <w:rPr>
          <w:rFonts w:eastAsia="Calibri"/>
          <w:sz w:val="28"/>
          <w:szCs w:val="28"/>
        </w:rPr>
        <w:t>2</w:t>
      </w:r>
      <w:r w:rsidRPr="00542EE1">
        <w:rPr>
          <w:rFonts w:eastAsia="Calibri"/>
          <w:sz w:val="28"/>
          <w:szCs w:val="28"/>
        </w:rPr>
        <w:t xml:space="preserve"> год прогнозируются в сумме </w:t>
      </w:r>
      <w:r>
        <w:rPr>
          <w:rFonts w:eastAsia="Calibri"/>
          <w:sz w:val="28"/>
          <w:szCs w:val="28"/>
        </w:rPr>
        <w:t>13 758,5</w:t>
      </w:r>
      <w:r w:rsidRPr="00542EE1">
        <w:rPr>
          <w:rFonts w:eastAsia="Calibri"/>
          <w:sz w:val="28"/>
          <w:szCs w:val="28"/>
        </w:rPr>
        <w:t xml:space="preserve"> тыс. руб</w:t>
      </w:r>
      <w:r>
        <w:rPr>
          <w:rFonts w:eastAsia="Calibri"/>
          <w:sz w:val="28"/>
          <w:szCs w:val="28"/>
        </w:rPr>
        <w:t>.</w:t>
      </w:r>
    </w:p>
    <w:p w:rsidR="00E3006A" w:rsidRPr="00427406" w:rsidRDefault="00E3006A" w:rsidP="00E3006A">
      <w:pPr>
        <w:widowControl w:val="0"/>
        <w:autoSpaceDE w:val="0"/>
        <w:autoSpaceDN w:val="0"/>
        <w:adjustRightInd w:val="0"/>
        <w:spacing w:line="20" w:lineRule="atLeast"/>
        <w:ind w:firstLine="426"/>
        <w:jc w:val="both"/>
        <w:rPr>
          <w:sz w:val="28"/>
          <w:szCs w:val="28"/>
          <w:highlight w:val="yellow"/>
        </w:rPr>
      </w:pPr>
      <w:r w:rsidRPr="00AD2DBC">
        <w:t>Справочно: кроме того нормативы отчисления акциза на нефтепродукты в поселения ЯМР (от поступления данного акциза в консолидированный бюджет области) и сумма ожидаемого поступления в 20</w:t>
      </w:r>
      <w:r>
        <w:t>21</w:t>
      </w:r>
      <w:r w:rsidRPr="00AD2DBC">
        <w:t xml:space="preserve"> и 202</w:t>
      </w:r>
      <w:r>
        <w:t>2</w:t>
      </w:r>
      <w:r w:rsidRPr="00AD2DBC">
        <w:t xml:space="preserve"> гг.:</w:t>
      </w:r>
    </w:p>
    <w:tbl>
      <w:tblPr>
        <w:tblW w:w="9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10"/>
        <w:gridCol w:w="1701"/>
        <w:gridCol w:w="1671"/>
        <w:gridCol w:w="1589"/>
        <w:gridCol w:w="2126"/>
      </w:tblGrid>
      <w:tr w:rsidR="00E3006A" w:rsidRPr="00427406" w:rsidTr="00F30EE9">
        <w:trPr>
          <w:trHeight w:val="265"/>
        </w:trPr>
        <w:tc>
          <w:tcPr>
            <w:tcW w:w="2410" w:type="dxa"/>
            <w:vAlign w:val="center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firstLine="426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vAlign w:val="center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 w:firstLine="426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671" w:type="dxa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 w:firstLine="426"/>
              <w:jc w:val="center"/>
              <w:rPr>
                <w:sz w:val="18"/>
                <w:szCs w:val="18"/>
                <w:highlight w:val="yellow"/>
              </w:rPr>
            </w:pPr>
          </w:p>
        </w:tc>
        <w:tc>
          <w:tcPr>
            <w:tcW w:w="3715" w:type="dxa"/>
            <w:gridSpan w:val="2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 w:firstLine="426"/>
              <w:jc w:val="center"/>
              <w:rPr>
                <w:sz w:val="18"/>
                <w:szCs w:val="18"/>
                <w:highlight w:val="yellow"/>
              </w:rPr>
            </w:pPr>
            <w:r w:rsidRPr="00AD2DBC">
              <w:rPr>
                <w:sz w:val="18"/>
                <w:szCs w:val="18"/>
              </w:rPr>
              <w:t>СПРАВОЧНО</w:t>
            </w:r>
          </w:p>
        </w:tc>
      </w:tr>
      <w:tr w:rsidR="00E3006A" w:rsidRPr="00427406" w:rsidTr="00F30EE9">
        <w:trPr>
          <w:trHeight w:val="265"/>
        </w:trPr>
        <w:tc>
          <w:tcPr>
            <w:tcW w:w="2410" w:type="dxa"/>
            <w:vAlign w:val="center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Поселения</w:t>
            </w:r>
          </w:p>
        </w:tc>
        <w:tc>
          <w:tcPr>
            <w:tcW w:w="1701" w:type="dxa"/>
            <w:vAlign w:val="center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 xml:space="preserve">% </w:t>
            </w:r>
          </w:p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отчисления в 202</w:t>
            </w:r>
            <w:r>
              <w:rPr>
                <w:sz w:val="18"/>
                <w:szCs w:val="18"/>
              </w:rPr>
              <w:t>2</w:t>
            </w:r>
            <w:r w:rsidRPr="00AD2DBC">
              <w:rPr>
                <w:sz w:val="18"/>
                <w:szCs w:val="18"/>
              </w:rPr>
              <w:t>г.</w:t>
            </w:r>
          </w:p>
        </w:tc>
        <w:tc>
          <w:tcPr>
            <w:tcW w:w="1671" w:type="dxa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Сумма дохода</w:t>
            </w:r>
          </w:p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на 202</w:t>
            </w:r>
            <w:r>
              <w:rPr>
                <w:sz w:val="18"/>
                <w:szCs w:val="18"/>
              </w:rPr>
              <w:t>2г</w:t>
            </w:r>
            <w:r w:rsidRPr="00AD2DBC">
              <w:rPr>
                <w:sz w:val="18"/>
                <w:szCs w:val="18"/>
              </w:rPr>
              <w:t>.</w:t>
            </w:r>
          </w:p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(тыс.руб.)</w:t>
            </w:r>
          </w:p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i/>
                <w:sz w:val="18"/>
                <w:szCs w:val="18"/>
                <w:highlight w:val="yellow"/>
                <w:u w:val="single"/>
              </w:rPr>
            </w:pPr>
            <w:r w:rsidRPr="00AD2DBC">
              <w:rPr>
                <w:i/>
                <w:sz w:val="18"/>
                <w:szCs w:val="18"/>
                <w:u w:val="single"/>
              </w:rPr>
              <w:t>(данные области)</w:t>
            </w:r>
          </w:p>
        </w:tc>
        <w:tc>
          <w:tcPr>
            <w:tcW w:w="1589" w:type="dxa"/>
            <w:vAlign w:val="center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 xml:space="preserve">% </w:t>
            </w:r>
          </w:p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отчисления в 202</w:t>
            </w:r>
            <w:r>
              <w:rPr>
                <w:sz w:val="18"/>
                <w:szCs w:val="18"/>
              </w:rPr>
              <w:t>1</w:t>
            </w:r>
            <w:r w:rsidRPr="00AD2DBC">
              <w:rPr>
                <w:sz w:val="18"/>
                <w:szCs w:val="18"/>
              </w:rPr>
              <w:t>г.</w:t>
            </w:r>
          </w:p>
        </w:tc>
        <w:tc>
          <w:tcPr>
            <w:tcW w:w="2126" w:type="dxa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Сумма</w:t>
            </w:r>
          </w:p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ожидаемого дохода</w:t>
            </w:r>
          </w:p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в  20</w:t>
            </w:r>
            <w:r>
              <w:rPr>
                <w:sz w:val="18"/>
                <w:szCs w:val="18"/>
              </w:rPr>
              <w:t>21</w:t>
            </w:r>
            <w:r w:rsidRPr="00AD2DBC">
              <w:rPr>
                <w:sz w:val="18"/>
                <w:szCs w:val="18"/>
              </w:rPr>
              <w:t>г.</w:t>
            </w:r>
          </w:p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(тыс.руб.)</w:t>
            </w:r>
          </w:p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ind w:right="-107"/>
              <w:jc w:val="center"/>
              <w:rPr>
                <w:sz w:val="18"/>
                <w:szCs w:val="18"/>
                <w:highlight w:val="yellow"/>
              </w:rPr>
            </w:pPr>
            <w:r w:rsidRPr="00AD2DBC">
              <w:rPr>
                <w:i/>
                <w:sz w:val="18"/>
                <w:szCs w:val="18"/>
                <w:u w:val="single"/>
              </w:rPr>
              <w:t>(данные области</w:t>
            </w:r>
            <w:r w:rsidRPr="00AD2DBC">
              <w:rPr>
                <w:sz w:val="18"/>
                <w:szCs w:val="18"/>
              </w:rPr>
              <w:t>)</w:t>
            </w:r>
          </w:p>
        </w:tc>
      </w:tr>
      <w:tr w:rsidR="00E3006A" w:rsidRPr="00427406" w:rsidTr="00F30EE9">
        <w:tc>
          <w:tcPr>
            <w:tcW w:w="2410" w:type="dxa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ГП Лесная Поляна</w:t>
            </w:r>
          </w:p>
        </w:tc>
        <w:tc>
          <w:tcPr>
            <w:tcW w:w="1701" w:type="dxa"/>
            <w:vAlign w:val="center"/>
          </w:tcPr>
          <w:p w:rsidR="00E3006A" w:rsidRPr="007045E6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  <w:highlight w:val="yellow"/>
              </w:rPr>
            </w:pPr>
            <w:r w:rsidRPr="00AD3ACD">
              <w:rPr>
                <w:sz w:val="18"/>
                <w:szCs w:val="18"/>
              </w:rPr>
              <w:t>0,0046</w:t>
            </w:r>
          </w:p>
        </w:tc>
        <w:tc>
          <w:tcPr>
            <w:tcW w:w="1671" w:type="dxa"/>
            <w:vAlign w:val="bottom"/>
          </w:tcPr>
          <w:p w:rsidR="00E3006A" w:rsidRPr="007045E6" w:rsidRDefault="00E3006A" w:rsidP="00F30EE9">
            <w:pPr>
              <w:jc w:val="right"/>
              <w:rPr>
                <w:bCs/>
                <w:sz w:val="18"/>
                <w:szCs w:val="18"/>
                <w:highlight w:val="yellow"/>
              </w:rPr>
            </w:pPr>
            <w:r w:rsidRPr="00FD655E">
              <w:rPr>
                <w:bCs/>
                <w:sz w:val="18"/>
                <w:szCs w:val="18"/>
              </w:rPr>
              <w:t>191</w:t>
            </w:r>
          </w:p>
        </w:tc>
        <w:tc>
          <w:tcPr>
            <w:tcW w:w="1589" w:type="dxa"/>
            <w:vAlign w:val="center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0,0046</w:t>
            </w:r>
          </w:p>
        </w:tc>
        <w:tc>
          <w:tcPr>
            <w:tcW w:w="2126" w:type="dxa"/>
            <w:vAlign w:val="bottom"/>
          </w:tcPr>
          <w:p w:rsidR="00E3006A" w:rsidRPr="007045E6" w:rsidRDefault="00E3006A" w:rsidP="00F30EE9">
            <w:pPr>
              <w:jc w:val="right"/>
              <w:rPr>
                <w:bCs/>
                <w:sz w:val="18"/>
                <w:szCs w:val="18"/>
                <w:highlight w:val="yellow"/>
              </w:rPr>
            </w:pPr>
            <w:r w:rsidRPr="00FD655E">
              <w:rPr>
                <w:bCs/>
                <w:sz w:val="18"/>
                <w:szCs w:val="18"/>
              </w:rPr>
              <w:t>188</w:t>
            </w:r>
          </w:p>
        </w:tc>
      </w:tr>
      <w:tr w:rsidR="00E3006A" w:rsidRPr="00427406" w:rsidTr="00F30EE9">
        <w:tc>
          <w:tcPr>
            <w:tcW w:w="2410" w:type="dxa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Курбское СП</w:t>
            </w:r>
          </w:p>
        </w:tc>
        <w:tc>
          <w:tcPr>
            <w:tcW w:w="1701" w:type="dxa"/>
            <w:vAlign w:val="center"/>
          </w:tcPr>
          <w:p w:rsidR="00E3006A" w:rsidRPr="007045E6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  <w:highlight w:val="yellow"/>
              </w:rPr>
            </w:pPr>
            <w:r w:rsidRPr="00AD3ACD">
              <w:rPr>
                <w:sz w:val="18"/>
                <w:szCs w:val="18"/>
              </w:rPr>
              <w:t>0,0432</w:t>
            </w:r>
          </w:p>
        </w:tc>
        <w:tc>
          <w:tcPr>
            <w:tcW w:w="1671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1 798</w:t>
            </w:r>
          </w:p>
        </w:tc>
        <w:tc>
          <w:tcPr>
            <w:tcW w:w="1589" w:type="dxa"/>
            <w:vAlign w:val="center"/>
          </w:tcPr>
          <w:p w:rsidR="00E3006A" w:rsidRPr="00FD655E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FD655E">
              <w:rPr>
                <w:sz w:val="18"/>
                <w:szCs w:val="18"/>
              </w:rPr>
              <w:t>0,0431</w:t>
            </w:r>
          </w:p>
        </w:tc>
        <w:tc>
          <w:tcPr>
            <w:tcW w:w="2126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1 741</w:t>
            </w:r>
          </w:p>
        </w:tc>
      </w:tr>
      <w:tr w:rsidR="00E3006A" w:rsidRPr="00427406" w:rsidTr="00F30EE9">
        <w:tc>
          <w:tcPr>
            <w:tcW w:w="2410" w:type="dxa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Туношенское СП</w:t>
            </w:r>
          </w:p>
        </w:tc>
        <w:tc>
          <w:tcPr>
            <w:tcW w:w="1701" w:type="dxa"/>
            <w:vAlign w:val="center"/>
          </w:tcPr>
          <w:p w:rsidR="00E3006A" w:rsidRPr="007045E6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  <w:highlight w:val="yellow"/>
              </w:rPr>
            </w:pPr>
            <w:r w:rsidRPr="00AD3ACD">
              <w:rPr>
                <w:sz w:val="18"/>
                <w:szCs w:val="18"/>
              </w:rPr>
              <w:t>0,0689</w:t>
            </w:r>
          </w:p>
        </w:tc>
        <w:tc>
          <w:tcPr>
            <w:tcW w:w="1671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2 867</w:t>
            </w:r>
          </w:p>
        </w:tc>
        <w:tc>
          <w:tcPr>
            <w:tcW w:w="1589" w:type="dxa"/>
            <w:vAlign w:val="center"/>
          </w:tcPr>
          <w:p w:rsidR="00E3006A" w:rsidRPr="00FD655E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FD655E">
              <w:rPr>
                <w:sz w:val="18"/>
                <w:szCs w:val="18"/>
              </w:rPr>
              <w:t>0,0686</w:t>
            </w:r>
          </w:p>
        </w:tc>
        <w:tc>
          <w:tcPr>
            <w:tcW w:w="2126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2 749</w:t>
            </w:r>
          </w:p>
        </w:tc>
      </w:tr>
      <w:tr w:rsidR="00E3006A" w:rsidRPr="00427406" w:rsidTr="00F30EE9">
        <w:tc>
          <w:tcPr>
            <w:tcW w:w="2410" w:type="dxa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108"/>
              <w:jc w:val="both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Некрасовское СП</w:t>
            </w:r>
          </w:p>
        </w:tc>
        <w:tc>
          <w:tcPr>
            <w:tcW w:w="1701" w:type="dxa"/>
            <w:vAlign w:val="center"/>
          </w:tcPr>
          <w:p w:rsidR="00E3006A" w:rsidRPr="00AD3ACD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AD3ACD">
              <w:rPr>
                <w:sz w:val="18"/>
                <w:szCs w:val="18"/>
              </w:rPr>
              <w:t>0,0133</w:t>
            </w:r>
          </w:p>
        </w:tc>
        <w:tc>
          <w:tcPr>
            <w:tcW w:w="1671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554</w:t>
            </w:r>
          </w:p>
        </w:tc>
        <w:tc>
          <w:tcPr>
            <w:tcW w:w="1589" w:type="dxa"/>
            <w:vAlign w:val="center"/>
          </w:tcPr>
          <w:p w:rsidR="00E3006A" w:rsidRPr="00FD655E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FD655E">
              <w:rPr>
                <w:sz w:val="18"/>
                <w:szCs w:val="18"/>
              </w:rPr>
              <w:t>0,0133</w:t>
            </w:r>
          </w:p>
        </w:tc>
        <w:tc>
          <w:tcPr>
            <w:tcW w:w="2126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536</w:t>
            </w:r>
          </w:p>
        </w:tc>
      </w:tr>
      <w:tr w:rsidR="00E3006A" w:rsidRPr="00427406" w:rsidTr="00F30EE9">
        <w:tc>
          <w:tcPr>
            <w:tcW w:w="2410" w:type="dxa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Ивняковское СП</w:t>
            </w:r>
          </w:p>
        </w:tc>
        <w:tc>
          <w:tcPr>
            <w:tcW w:w="1701" w:type="dxa"/>
            <w:vAlign w:val="center"/>
          </w:tcPr>
          <w:p w:rsidR="00E3006A" w:rsidRPr="00AD3ACD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AD3ACD">
              <w:rPr>
                <w:sz w:val="18"/>
                <w:szCs w:val="18"/>
              </w:rPr>
              <w:t>0,0491</w:t>
            </w:r>
          </w:p>
        </w:tc>
        <w:tc>
          <w:tcPr>
            <w:tcW w:w="1671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2 043</w:t>
            </w:r>
          </w:p>
        </w:tc>
        <w:tc>
          <w:tcPr>
            <w:tcW w:w="1589" w:type="dxa"/>
            <w:vAlign w:val="center"/>
          </w:tcPr>
          <w:p w:rsidR="00E3006A" w:rsidRPr="00FD655E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FD655E">
              <w:rPr>
                <w:sz w:val="18"/>
                <w:szCs w:val="18"/>
              </w:rPr>
              <w:t>0,0490</w:t>
            </w:r>
          </w:p>
        </w:tc>
        <w:tc>
          <w:tcPr>
            <w:tcW w:w="2126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1 977</w:t>
            </w:r>
          </w:p>
        </w:tc>
      </w:tr>
      <w:tr w:rsidR="00E3006A" w:rsidRPr="00427406" w:rsidTr="00F30EE9">
        <w:tc>
          <w:tcPr>
            <w:tcW w:w="2410" w:type="dxa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Заволжское СП</w:t>
            </w:r>
          </w:p>
        </w:tc>
        <w:tc>
          <w:tcPr>
            <w:tcW w:w="1701" w:type="dxa"/>
            <w:vAlign w:val="center"/>
          </w:tcPr>
          <w:p w:rsidR="00E3006A" w:rsidRPr="007045E6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  <w:highlight w:val="yellow"/>
              </w:rPr>
            </w:pPr>
            <w:r w:rsidRPr="00AD3ACD">
              <w:rPr>
                <w:sz w:val="18"/>
                <w:szCs w:val="18"/>
              </w:rPr>
              <w:t>0,1086</w:t>
            </w:r>
          </w:p>
        </w:tc>
        <w:tc>
          <w:tcPr>
            <w:tcW w:w="1671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4 519</w:t>
            </w:r>
          </w:p>
        </w:tc>
        <w:tc>
          <w:tcPr>
            <w:tcW w:w="1589" w:type="dxa"/>
            <w:vAlign w:val="center"/>
          </w:tcPr>
          <w:p w:rsidR="00E3006A" w:rsidRPr="00FD655E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FD655E">
              <w:rPr>
                <w:sz w:val="18"/>
                <w:szCs w:val="18"/>
              </w:rPr>
              <w:t>0,1068</w:t>
            </w:r>
          </w:p>
        </w:tc>
        <w:tc>
          <w:tcPr>
            <w:tcW w:w="2126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3 361</w:t>
            </w:r>
          </w:p>
        </w:tc>
      </w:tr>
      <w:tr w:rsidR="00E3006A" w:rsidRPr="00427406" w:rsidTr="00F30EE9">
        <w:tc>
          <w:tcPr>
            <w:tcW w:w="2410" w:type="dxa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Кузнечихинское СП</w:t>
            </w:r>
          </w:p>
        </w:tc>
        <w:tc>
          <w:tcPr>
            <w:tcW w:w="1701" w:type="dxa"/>
            <w:vAlign w:val="center"/>
          </w:tcPr>
          <w:p w:rsidR="00E3006A" w:rsidRPr="00AD3ACD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AD3ACD">
              <w:rPr>
                <w:sz w:val="18"/>
                <w:szCs w:val="18"/>
              </w:rPr>
              <w:t>1,1200</w:t>
            </w:r>
          </w:p>
        </w:tc>
        <w:tc>
          <w:tcPr>
            <w:tcW w:w="1671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4 994</w:t>
            </w:r>
          </w:p>
        </w:tc>
        <w:tc>
          <w:tcPr>
            <w:tcW w:w="1589" w:type="dxa"/>
            <w:vAlign w:val="center"/>
          </w:tcPr>
          <w:p w:rsidR="00E3006A" w:rsidRPr="00FD655E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FD655E">
              <w:rPr>
                <w:sz w:val="18"/>
                <w:szCs w:val="18"/>
              </w:rPr>
              <w:t>0.1185</w:t>
            </w:r>
          </w:p>
        </w:tc>
        <w:tc>
          <w:tcPr>
            <w:tcW w:w="2126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3 525</w:t>
            </w:r>
          </w:p>
        </w:tc>
      </w:tr>
      <w:tr w:rsidR="00E3006A" w:rsidRPr="00427406" w:rsidTr="00F30EE9">
        <w:tc>
          <w:tcPr>
            <w:tcW w:w="2410" w:type="dxa"/>
          </w:tcPr>
          <w:p w:rsidR="00E3006A" w:rsidRPr="00AD2DBC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jc w:val="both"/>
              <w:rPr>
                <w:sz w:val="18"/>
                <w:szCs w:val="18"/>
              </w:rPr>
            </w:pPr>
            <w:r w:rsidRPr="00AD2DBC">
              <w:rPr>
                <w:sz w:val="18"/>
                <w:szCs w:val="18"/>
              </w:rPr>
              <w:t>Карабихское СП</w:t>
            </w:r>
          </w:p>
        </w:tc>
        <w:tc>
          <w:tcPr>
            <w:tcW w:w="1701" w:type="dxa"/>
            <w:vAlign w:val="center"/>
          </w:tcPr>
          <w:p w:rsidR="00E3006A" w:rsidRPr="00AD3ACD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AD3ACD">
              <w:rPr>
                <w:sz w:val="18"/>
                <w:szCs w:val="18"/>
              </w:rPr>
              <w:t>0,0827</w:t>
            </w:r>
          </w:p>
        </w:tc>
        <w:tc>
          <w:tcPr>
            <w:tcW w:w="1671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3 441</w:t>
            </w:r>
          </w:p>
        </w:tc>
        <w:tc>
          <w:tcPr>
            <w:tcW w:w="1589" w:type="dxa"/>
            <w:vAlign w:val="center"/>
          </w:tcPr>
          <w:p w:rsidR="00E3006A" w:rsidRPr="00FD655E" w:rsidRDefault="00E3006A" w:rsidP="00F30EE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175" w:firstLine="459"/>
              <w:jc w:val="center"/>
              <w:rPr>
                <w:sz w:val="18"/>
                <w:szCs w:val="18"/>
              </w:rPr>
            </w:pPr>
            <w:r w:rsidRPr="00FD655E">
              <w:rPr>
                <w:sz w:val="18"/>
                <w:szCs w:val="18"/>
              </w:rPr>
              <w:t>0,0821</w:t>
            </w:r>
          </w:p>
        </w:tc>
        <w:tc>
          <w:tcPr>
            <w:tcW w:w="2126" w:type="dxa"/>
            <w:vAlign w:val="bottom"/>
          </w:tcPr>
          <w:p w:rsidR="00E3006A" w:rsidRPr="00FD655E" w:rsidRDefault="00E3006A" w:rsidP="00F30EE9">
            <w:pPr>
              <w:jc w:val="right"/>
              <w:rPr>
                <w:bCs/>
                <w:sz w:val="18"/>
                <w:szCs w:val="18"/>
              </w:rPr>
            </w:pPr>
            <w:r w:rsidRPr="00FD655E">
              <w:rPr>
                <w:bCs/>
                <w:sz w:val="18"/>
                <w:szCs w:val="18"/>
              </w:rPr>
              <w:t>3 309</w:t>
            </w:r>
          </w:p>
        </w:tc>
      </w:tr>
    </w:tbl>
    <w:p w:rsidR="00E3006A" w:rsidRPr="00427406" w:rsidRDefault="00E3006A" w:rsidP="00E3006A">
      <w:pPr>
        <w:widowControl w:val="0"/>
        <w:autoSpaceDE w:val="0"/>
        <w:autoSpaceDN w:val="0"/>
        <w:adjustRightInd w:val="0"/>
        <w:spacing w:line="20" w:lineRule="atLeast"/>
        <w:ind w:firstLine="426"/>
        <w:rPr>
          <w:highlight w:val="yellow"/>
        </w:rPr>
      </w:pPr>
    </w:p>
    <w:p w:rsidR="00E3006A" w:rsidRDefault="00E3006A" w:rsidP="00E3006A">
      <w:pPr>
        <w:widowControl w:val="0"/>
        <w:autoSpaceDE w:val="0"/>
        <w:autoSpaceDN w:val="0"/>
        <w:adjustRightInd w:val="0"/>
        <w:spacing w:line="20" w:lineRule="atLeast"/>
        <w:ind w:firstLine="426"/>
        <w:jc w:val="both"/>
        <w:rPr>
          <w:sz w:val="28"/>
          <w:szCs w:val="28"/>
          <w:highlight w:val="yellow"/>
        </w:rPr>
      </w:pPr>
      <w:r w:rsidRPr="00C9313D">
        <w:rPr>
          <w:sz w:val="28"/>
          <w:szCs w:val="28"/>
        </w:rPr>
        <w:t xml:space="preserve">Прогноз поступления акциза на нефтепродукты в районный бюджет </w:t>
      </w:r>
      <w:r w:rsidRPr="004E5777">
        <w:rPr>
          <w:sz w:val="28"/>
          <w:szCs w:val="28"/>
        </w:rPr>
        <w:t>на 202</w:t>
      </w:r>
      <w:r>
        <w:rPr>
          <w:sz w:val="28"/>
          <w:szCs w:val="28"/>
        </w:rPr>
        <w:t xml:space="preserve">3 год </w:t>
      </w:r>
      <w:r w:rsidRPr="005256F9">
        <w:rPr>
          <w:sz w:val="28"/>
          <w:szCs w:val="28"/>
        </w:rPr>
        <w:t>14 219,0</w:t>
      </w:r>
      <w:r>
        <w:rPr>
          <w:sz w:val="28"/>
          <w:szCs w:val="28"/>
        </w:rPr>
        <w:t xml:space="preserve"> </w:t>
      </w:r>
      <w:r w:rsidRPr="005256F9">
        <w:rPr>
          <w:sz w:val="28"/>
          <w:szCs w:val="28"/>
        </w:rPr>
        <w:t>тыс</w:t>
      </w:r>
      <w:r>
        <w:rPr>
          <w:sz w:val="28"/>
          <w:szCs w:val="28"/>
        </w:rPr>
        <w:t xml:space="preserve">.руб., на </w:t>
      </w:r>
      <w:r w:rsidRPr="004E5777">
        <w:rPr>
          <w:sz w:val="28"/>
          <w:szCs w:val="28"/>
        </w:rPr>
        <w:t>202</w:t>
      </w:r>
      <w:r>
        <w:rPr>
          <w:sz w:val="28"/>
          <w:szCs w:val="28"/>
        </w:rPr>
        <w:t>4</w:t>
      </w:r>
      <w:r w:rsidRPr="004E5777">
        <w:rPr>
          <w:sz w:val="28"/>
          <w:szCs w:val="28"/>
        </w:rPr>
        <w:t xml:space="preserve"> год </w:t>
      </w:r>
      <w:r>
        <w:rPr>
          <w:sz w:val="28"/>
          <w:szCs w:val="28"/>
        </w:rPr>
        <w:t>–15 025,0</w:t>
      </w:r>
      <w:r w:rsidRPr="00AD2DBC">
        <w:rPr>
          <w:sz w:val="28"/>
          <w:szCs w:val="28"/>
        </w:rPr>
        <w:t xml:space="preserve"> тыс. руб.</w:t>
      </w:r>
    </w:p>
    <w:p w:rsidR="00E3006A" w:rsidRPr="00427406" w:rsidRDefault="00E3006A" w:rsidP="00E3006A">
      <w:pPr>
        <w:widowControl w:val="0"/>
        <w:autoSpaceDE w:val="0"/>
        <w:autoSpaceDN w:val="0"/>
        <w:adjustRightInd w:val="0"/>
        <w:spacing w:line="20" w:lineRule="atLeast"/>
        <w:ind w:firstLine="426"/>
        <w:jc w:val="both"/>
        <w:rPr>
          <w:sz w:val="28"/>
          <w:szCs w:val="28"/>
          <w:highlight w:val="yellow"/>
        </w:rPr>
      </w:pPr>
    </w:p>
    <w:p w:rsidR="00E3006A" w:rsidRPr="00DD4482" w:rsidRDefault="00E3006A" w:rsidP="00E3006A">
      <w:pPr>
        <w:shd w:val="clear" w:color="auto" w:fill="FFFFFF"/>
        <w:ind w:firstLine="426"/>
        <w:jc w:val="both"/>
        <w:rPr>
          <w:b/>
          <w:bCs/>
          <w:spacing w:val="3"/>
          <w:sz w:val="28"/>
          <w:szCs w:val="28"/>
        </w:rPr>
      </w:pPr>
      <w:r w:rsidRPr="00DD4482">
        <w:rPr>
          <w:b/>
          <w:bCs/>
          <w:spacing w:val="3"/>
          <w:sz w:val="28"/>
          <w:szCs w:val="28"/>
        </w:rPr>
        <w:t>Налоги на совокупный доход</w:t>
      </w:r>
    </w:p>
    <w:p w:rsidR="00E3006A" w:rsidRPr="00427406" w:rsidRDefault="00E3006A" w:rsidP="00E3006A">
      <w:pPr>
        <w:spacing w:line="20" w:lineRule="atLeast"/>
        <w:ind w:firstLine="426"/>
        <w:contextualSpacing/>
        <w:jc w:val="both"/>
        <w:rPr>
          <w:sz w:val="28"/>
          <w:szCs w:val="28"/>
          <w:highlight w:val="yellow"/>
        </w:rPr>
      </w:pPr>
    </w:p>
    <w:p w:rsidR="00E3006A" w:rsidRPr="008D7297" w:rsidRDefault="00E3006A" w:rsidP="00E3006A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8D7297">
        <w:rPr>
          <w:b/>
          <w:sz w:val="28"/>
          <w:szCs w:val="28"/>
        </w:rPr>
        <w:t>Патентная система налогообложения</w:t>
      </w:r>
      <w:r w:rsidRPr="008D7297">
        <w:rPr>
          <w:sz w:val="28"/>
          <w:szCs w:val="28"/>
        </w:rPr>
        <w:t xml:space="preserve"> применяется в соответствии                 с главой 26.5 Налогового кодекса Российской Федерации. </w:t>
      </w:r>
    </w:p>
    <w:p w:rsidR="00E3006A" w:rsidRPr="009C50BF" w:rsidRDefault="00E3006A" w:rsidP="00E300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C50BF">
        <w:rPr>
          <w:sz w:val="28"/>
          <w:szCs w:val="28"/>
        </w:rPr>
        <w:t>Поступления по налогу, взимаемому в связи с применением патентной системы налогообложения, в 202</w:t>
      </w:r>
      <w:r>
        <w:rPr>
          <w:sz w:val="28"/>
          <w:szCs w:val="28"/>
        </w:rPr>
        <w:t>2</w:t>
      </w:r>
      <w:r w:rsidRPr="009C50BF">
        <w:rPr>
          <w:sz w:val="28"/>
          <w:szCs w:val="28"/>
        </w:rPr>
        <w:t xml:space="preserve"> – 202</w:t>
      </w:r>
      <w:r>
        <w:rPr>
          <w:sz w:val="28"/>
          <w:szCs w:val="28"/>
        </w:rPr>
        <w:t>4</w:t>
      </w:r>
      <w:r w:rsidRPr="009C50BF">
        <w:rPr>
          <w:sz w:val="28"/>
          <w:szCs w:val="28"/>
        </w:rPr>
        <w:t xml:space="preserve"> годах планируются исходя из ожидаемого поступления по данному доходному источнику на 20</w:t>
      </w:r>
      <w:r>
        <w:rPr>
          <w:sz w:val="28"/>
          <w:szCs w:val="28"/>
        </w:rPr>
        <w:t>21</w:t>
      </w:r>
      <w:r w:rsidRPr="009C50BF">
        <w:rPr>
          <w:sz w:val="28"/>
          <w:szCs w:val="28"/>
        </w:rPr>
        <w:t xml:space="preserve"> год, прогнозируемых значений коэффициента – дефлятора и установленного норматива отчислений в районный бюджет в размере 100 %. </w:t>
      </w:r>
    </w:p>
    <w:p w:rsidR="00E3006A" w:rsidRPr="009C50BF" w:rsidRDefault="00E3006A" w:rsidP="00E3006A">
      <w:pPr>
        <w:ind w:firstLine="709"/>
        <w:jc w:val="both"/>
        <w:rPr>
          <w:sz w:val="28"/>
          <w:szCs w:val="28"/>
        </w:rPr>
      </w:pPr>
      <w:r w:rsidRPr="007313AA">
        <w:rPr>
          <w:sz w:val="28"/>
          <w:szCs w:val="28"/>
        </w:rPr>
        <w:t>Прогнозируемый объем поступлений составляет на 2022 год – 11 000,0тыс.руб., на 2023 год – 11 500,0тыс. руб., на 2024 год – 12 000,0тыс.руб.</w:t>
      </w:r>
    </w:p>
    <w:p w:rsidR="00E3006A" w:rsidRPr="00427406" w:rsidRDefault="00E3006A" w:rsidP="00E3006A">
      <w:pPr>
        <w:autoSpaceDE w:val="0"/>
        <w:autoSpaceDN w:val="0"/>
        <w:adjustRightInd w:val="0"/>
        <w:ind w:firstLine="426"/>
        <w:jc w:val="both"/>
        <w:rPr>
          <w:sz w:val="28"/>
          <w:szCs w:val="28"/>
          <w:highlight w:val="yellow"/>
        </w:rPr>
      </w:pPr>
    </w:p>
    <w:p w:rsidR="00E3006A" w:rsidRDefault="00E3006A" w:rsidP="00E3006A">
      <w:pPr>
        <w:ind w:firstLine="426"/>
        <w:jc w:val="both"/>
        <w:rPr>
          <w:spacing w:val="13"/>
          <w:sz w:val="28"/>
          <w:szCs w:val="28"/>
        </w:rPr>
      </w:pPr>
      <w:r w:rsidRPr="008D7297">
        <w:rPr>
          <w:b/>
          <w:spacing w:val="6"/>
          <w:sz w:val="28"/>
          <w:szCs w:val="28"/>
        </w:rPr>
        <w:t>Единый сельскохозяйственный налог</w:t>
      </w:r>
      <w:r w:rsidRPr="008D7297">
        <w:rPr>
          <w:spacing w:val="6"/>
          <w:sz w:val="28"/>
          <w:szCs w:val="28"/>
        </w:rPr>
        <w:t xml:space="preserve"> рассчитан в соответствии               с главой 26.1 </w:t>
      </w:r>
      <w:r w:rsidRPr="008D7297">
        <w:rPr>
          <w:spacing w:val="1"/>
          <w:sz w:val="28"/>
          <w:szCs w:val="28"/>
        </w:rPr>
        <w:t xml:space="preserve">«Система налогообложения для сельскохозяйственных товаропроизводителей (единый </w:t>
      </w:r>
      <w:r w:rsidRPr="008D7297">
        <w:rPr>
          <w:sz w:val="28"/>
          <w:szCs w:val="28"/>
        </w:rPr>
        <w:t xml:space="preserve">сельскохозяйственный налог)» Налогового кодекса Российской Федерации, по нормативам, </w:t>
      </w:r>
      <w:r w:rsidRPr="008D7297">
        <w:rPr>
          <w:spacing w:val="13"/>
          <w:sz w:val="28"/>
          <w:szCs w:val="28"/>
        </w:rPr>
        <w:t xml:space="preserve">установленным Бюджетным кодексом Российской Федерации с 01 января 2015 года 70% в бюджет муниципального района, 30% в бюджет сельского поселения (от </w:t>
      </w:r>
      <w:r w:rsidRPr="008D7297">
        <w:rPr>
          <w:spacing w:val="1"/>
          <w:sz w:val="28"/>
          <w:szCs w:val="28"/>
        </w:rPr>
        <w:t>сельскохозяйственных товаропроизводителей, осуществляющих свою деятельность на территории сельского поселения</w:t>
      </w:r>
      <w:r w:rsidRPr="008D7297">
        <w:rPr>
          <w:spacing w:val="13"/>
          <w:sz w:val="28"/>
          <w:szCs w:val="28"/>
        </w:rPr>
        <w:t xml:space="preserve">)и 50% в бюджет муниципального района, 50% в бюджет городского поселения (от </w:t>
      </w:r>
      <w:r w:rsidRPr="008D7297">
        <w:rPr>
          <w:spacing w:val="1"/>
          <w:sz w:val="28"/>
          <w:szCs w:val="28"/>
        </w:rPr>
        <w:lastRenderedPageBreak/>
        <w:t>сельскохозяйственных товаропроизводителей, осуществляющих свою деятельность на территории городского поселения)</w:t>
      </w:r>
      <w:r w:rsidRPr="008D7297">
        <w:rPr>
          <w:spacing w:val="13"/>
          <w:sz w:val="28"/>
          <w:szCs w:val="28"/>
        </w:rPr>
        <w:t xml:space="preserve">. </w:t>
      </w:r>
    </w:p>
    <w:p w:rsidR="00E3006A" w:rsidRPr="00542EE1" w:rsidRDefault="00E3006A" w:rsidP="00E3006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542EE1">
        <w:rPr>
          <w:color w:val="000000"/>
          <w:sz w:val="28"/>
          <w:szCs w:val="28"/>
        </w:rPr>
        <w:t>Прогноз единого сельскохозяйственного налога рассчитан с учетом налоговой базы налогоплательщиков, перешедших на уплату единого сельскохозяйственного налога,</w:t>
      </w:r>
      <w:r>
        <w:rPr>
          <w:color w:val="000000"/>
          <w:sz w:val="28"/>
          <w:szCs w:val="28"/>
        </w:rPr>
        <w:t xml:space="preserve"> </w:t>
      </w:r>
      <w:r w:rsidRPr="00542EE1">
        <w:rPr>
          <w:color w:val="000000"/>
          <w:sz w:val="28"/>
          <w:szCs w:val="28"/>
        </w:rPr>
        <w:t>а также сезонности производства сельскохозяйственной продукции и сроков уплаты</w:t>
      </w:r>
      <w:r>
        <w:rPr>
          <w:color w:val="000000"/>
          <w:sz w:val="28"/>
          <w:szCs w:val="28"/>
        </w:rPr>
        <w:t xml:space="preserve"> </w:t>
      </w:r>
      <w:r w:rsidRPr="00542EE1">
        <w:rPr>
          <w:color w:val="000000"/>
          <w:sz w:val="28"/>
          <w:szCs w:val="28"/>
        </w:rPr>
        <w:t xml:space="preserve">налога и авансовых платежей. </w:t>
      </w:r>
    </w:p>
    <w:p w:rsidR="00E3006A" w:rsidRPr="00F16FD0" w:rsidRDefault="00E3006A" w:rsidP="00E3006A">
      <w:pPr>
        <w:ind w:firstLine="709"/>
        <w:jc w:val="both"/>
        <w:rPr>
          <w:sz w:val="28"/>
          <w:szCs w:val="28"/>
        </w:rPr>
      </w:pPr>
      <w:r w:rsidRPr="00F16FD0">
        <w:rPr>
          <w:sz w:val="28"/>
          <w:szCs w:val="28"/>
        </w:rPr>
        <w:t>Планируемые поступления на 202</w:t>
      </w:r>
      <w:r>
        <w:rPr>
          <w:sz w:val="28"/>
          <w:szCs w:val="28"/>
        </w:rPr>
        <w:t xml:space="preserve">2 </w:t>
      </w:r>
      <w:r w:rsidRPr="00F16FD0">
        <w:rPr>
          <w:sz w:val="28"/>
          <w:szCs w:val="28"/>
        </w:rPr>
        <w:t>год -</w:t>
      </w:r>
      <w:r>
        <w:rPr>
          <w:sz w:val="28"/>
          <w:szCs w:val="28"/>
        </w:rPr>
        <w:t xml:space="preserve"> </w:t>
      </w:r>
      <w:r w:rsidRPr="00AE6626">
        <w:rPr>
          <w:sz w:val="28"/>
          <w:szCs w:val="28"/>
        </w:rPr>
        <w:t>764 тыс</w:t>
      </w:r>
      <w:r w:rsidRPr="00F16FD0">
        <w:rPr>
          <w:sz w:val="28"/>
          <w:szCs w:val="28"/>
        </w:rPr>
        <w:t xml:space="preserve">. руб. </w:t>
      </w:r>
    </w:p>
    <w:p w:rsidR="00E3006A" w:rsidRDefault="00E3006A" w:rsidP="00E3006A">
      <w:pPr>
        <w:ind w:firstLine="709"/>
        <w:jc w:val="both"/>
        <w:rPr>
          <w:sz w:val="28"/>
          <w:szCs w:val="28"/>
        </w:rPr>
      </w:pPr>
      <w:r w:rsidRPr="00F16FD0">
        <w:rPr>
          <w:sz w:val="28"/>
          <w:szCs w:val="28"/>
        </w:rPr>
        <w:t>Прогноз на 202</w:t>
      </w:r>
      <w:r>
        <w:rPr>
          <w:sz w:val="28"/>
          <w:szCs w:val="28"/>
        </w:rPr>
        <w:t>3</w:t>
      </w:r>
      <w:r w:rsidRPr="00F16FD0">
        <w:rPr>
          <w:sz w:val="28"/>
          <w:szCs w:val="28"/>
        </w:rPr>
        <w:t xml:space="preserve"> год – </w:t>
      </w:r>
      <w:r>
        <w:rPr>
          <w:sz w:val="28"/>
          <w:szCs w:val="28"/>
        </w:rPr>
        <w:t>805,0</w:t>
      </w:r>
      <w:r w:rsidRPr="00F16FD0">
        <w:rPr>
          <w:sz w:val="28"/>
          <w:szCs w:val="28"/>
        </w:rPr>
        <w:t xml:space="preserve"> тыс. руб. и на 202</w:t>
      </w:r>
      <w:r>
        <w:rPr>
          <w:sz w:val="28"/>
          <w:szCs w:val="28"/>
        </w:rPr>
        <w:t>4</w:t>
      </w:r>
      <w:r w:rsidRPr="00F16FD0">
        <w:rPr>
          <w:sz w:val="28"/>
          <w:szCs w:val="28"/>
        </w:rPr>
        <w:t xml:space="preserve">год – </w:t>
      </w:r>
      <w:r>
        <w:rPr>
          <w:sz w:val="28"/>
          <w:szCs w:val="28"/>
        </w:rPr>
        <w:t>818,0</w:t>
      </w:r>
      <w:r w:rsidRPr="00F16FD0">
        <w:rPr>
          <w:sz w:val="28"/>
          <w:szCs w:val="28"/>
        </w:rPr>
        <w:t xml:space="preserve"> тыс. руб. </w:t>
      </w:r>
    </w:p>
    <w:p w:rsidR="00E3006A" w:rsidRDefault="00E3006A" w:rsidP="00E3006A">
      <w:pPr>
        <w:shd w:val="clear" w:color="auto" w:fill="FFFFFF"/>
        <w:rPr>
          <w:rFonts w:ascii="yandex-sans" w:hAnsi="yandex-sans"/>
          <w:color w:val="000000"/>
          <w:sz w:val="23"/>
          <w:szCs w:val="23"/>
          <w:highlight w:val="yellow"/>
        </w:rPr>
      </w:pPr>
    </w:p>
    <w:p w:rsidR="00E3006A" w:rsidRPr="00F16FD0" w:rsidRDefault="00E3006A" w:rsidP="00E3006A">
      <w:pPr>
        <w:ind w:firstLine="426"/>
        <w:jc w:val="both"/>
        <w:rPr>
          <w:spacing w:val="13"/>
          <w:sz w:val="28"/>
          <w:szCs w:val="28"/>
        </w:rPr>
      </w:pPr>
    </w:p>
    <w:p w:rsidR="00E3006A" w:rsidRPr="00E274E7" w:rsidRDefault="00E3006A" w:rsidP="00E3006A">
      <w:pPr>
        <w:ind w:firstLine="709"/>
        <w:contextualSpacing/>
        <w:jc w:val="both"/>
        <w:rPr>
          <w:rFonts w:eastAsia="Calibri"/>
          <w:color w:val="000000"/>
          <w:sz w:val="28"/>
          <w:szCs w:val="28"/>
        </w:rPr>
      </w:pPr>
      <w:r w:rsidRPr="00E274E7">
        <w:rPr>
          <w:sz w:val="28"/>
          <w:szCs w:val="28"/>
        </w:rPr>
        <w:t>Прогноз поступления</w:t>
      </w:r>
      <w:r w:rsidRPr="00E274E7">
        <w:rPr>
          <w:b/>
          <w:sz w:val="28"/>
          <w:szCs w:val="28"/>
        </w:rPr>
        <w:t xml:space="preserve"> налога на добычу полезных ископаемых </w:t>
      </w:r>
      <w:r w:rsidRPr="00E274E7">
        <w:rPr>
          <w:sz w:val="28"/>
          <w:szCs w:val="28"/>
        </w:rPr>
        <w:t xml:space="preserve">представлен </w:t>
      </w:r>
      <w:r w:rsidRPr="00E274E7">
        <w:rPr>
          <w:rFonts w:eastAsia="Calibri"/>
          <w:color w:val="000000"/>
          <w:sz w:val="28"/>
          <w:szCs w:val="28"/>
        </w:rPr>
        <w:t>главным администратором данного налога – Управлением Федеральной налоговой службы по Ярославской области на основании данных отчетов о налоговой базе № 5-НДПИ (стоимость добытого полезного ископаемого):</w:t>
      </w:r>
    </w:p>
    <w:p w:rsidR="00E3006A" w:rsidRPr="00AE6626" w:rsidRDefault="00E3006A" w:rsidP="00E3006A">
      <w:pPr>
        <w:ind w:firstLine="709"/>
        <w:contextualSpacing/>
        <w:jc w:val="both"/>
        <w:rPr>
          <w:sz w:val="28"/>
          <w:szCs w:val="28"/>
        </w:rPr>
      </w:pPr>
      <w:r w:rsidRPr="009C50BF">
        <w:rPr>
          <w:sz w:val="28"/>
          <w:szCs w:val="28"/>
        </w:rPr>
        <w:t>- в 202</w:t>
      </w:r>
      <w:r>
        <w:rPr>
          <w:sz w:val="28"/>
          <w:szCs w:val="28"/>
        </w:rPr>
        <w:t>2</w:t>
      </w:r>
      <w:r w:rsidRPr="009C50BF">
        <w:rPr>
          <w:sz w:val="28"/>
          <w:szCs w:val="28"/>
        </w:rPr>
        <w:t xml:space="preserve"> году –</w:t>
      </w:r>
      <w:r w:rsidRPr="00AE6626">
        <w:rPr>
          <w:sz w:val="28"/>
          <w:szCs w:val="28"/>
        </w:rPr>
        <w:t>300,0тыс.руб.;</w:t>
      </w:r>
    </w:p>
    <w:p w:rsidR="00E3006A" w:rsidRPr="00AE6626" w:rsidRDefault="00E3006A" w:rsidP="00E3006A">
      <w:pPr>
        <w:ind w:firstLine="709"/>
        <w:contextualSpacing/>
        <w:jc w:val="both"/>
        <w:rPr>
          <w:rFonts w:eastAsia="Calibri"/>
          <w:color w:val="000000"/>
          <w:sz w:val="28"/>
          <w:szCs w:val="28"/>
        </w:rPr>
      </w:pPr>
      <w:r w:rsidRPr="00AE6626">
        <w:rPr>
          <w:rFonts w:eastAsia="Calibri"/>
          <w:color w:val="000000"/>
          <w:sz w:val="28"/>
          <w:szCs w:val="28"/>
        </w:rPr>
        <w:t>- в 2023 году – 350,0тыс.руб.;</w:t>
      </w:r>
    </w:p>
    <w:p w:rsidR="00E3006A" w:rsidRPr="00F16FD0" w:rsidRDefault="00E3006A" w:rsidP="00E3006A">
      <w:pPr>
        <w:ind w:firstLine="709"/>
        <w:contextualSpacing/>
        <w:jc w:val="both"/>
        <w:rPr>
          <w:rFonts w:eastAsia="Calibri"/>
          <w:color w:val="000000"/>
          <w:sz w:val="28"/>
          <w:szCs w:val="28"/>
        </w:rPr>
      </w:pPr>
      <w:r w:rsidRPr="00AE6626">
        <w:rPr>
          <w:rFonts w:eastAsia="Calibri"/>
          <w:color w:val="000000"/>
          <w:sz w:val="28"/>
          <w:szCs w:val="28"/>
        </w:rPr>
        <w:t>- в 2024 году – 380,0тыс</w:t>
      </w:r>
      <w:r w:rsidRPr="009C50BF">
        <w:rPr>
          <w:rFonts w:eastAsia="Calibri"/>
          <w:color w:val="000000"/>
          <w:sz w:val="28"/>
          <w:szCs w:val="28"/>
        </w:rPr>
        <w:t>.руб.</w:t>
      </w:r>
    </w:p>
    <w:p w:rsidR="00E3006A" w:rsidRDefault="00E3006A" w:rsidP="00E3006A">
      <w:pPr>
        <w:ind w:firstLine="426"/>
        <w:jc w:val="both"/>
        <w:rPr>
          <w:spacing w:val="13"/>
          <w:sz w:val="28"/>
          <w:szCs w:val="28"/>
          <w:highlight w:val="yellow"/>
        </w:rPr>
      </w:pPr>
    </w:p>
    <w:p w:rsidR="00E3006A" w:rsidRPr="005B1B5A" w:rsidRDefault="00E3006A" w:rsidP="00E3006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5B1B5A">
        <w:rPr>
          <w:b/>
          <w:color w:val="000000"/>
          <w:sz w:val="28"/>
          <w:szCs w:val="28"/>
        </w:rPr>
        <w:t>Расчет прогнозной суммы государственной пошлины</w:t>
      </w:r>
      <w:r w:rsidRPr="005B1B5A">
        <w:rPr>
          <w:color w:val="000000"/>
          <w:sz w:val="28"/>
          <w:szCs w:val="28"/>
        </w:rPr>
        <w:t xml:space="preserve"> выполнен исходя из</w:t>
      </w:r>
      <w:r>
        <w:rPr>
          <w:color w:val="000000"/>
          <w:sz w:val="28"/>
          <w:szCs w:val="28"/>
        </w:rPr>
        <w:t xml:space="preserve"> </w:t>
      </w:r>
      <w:r w:rsidRPr="005B1B5A">
        <w:rPr>
          <w:color w:val="000000"/>
          <w:sz w:val="28"/>
          <w:szCs w:val="28"/>
        </w:rPr>
        <w:t>норм действующего законодательства и прогнозных данных, предоставленных</w:t>
      </w:r>
      <w:r>
        <w:rPr>
          <w:color w:val="000000"/>
          <w:sz w:val="28"/>
          <w:szCs w:val="28"/>
        </w:rPr>
        <w:t xml:space="preserve"> </w:t>
      </w:r>
      <w:r w:rsidRPr="005B1B5A">
        <w:rPr>
          <w:color w:val="000000"/>
          <w:sz w:val="28"/>
          <w:szCs w:val="28"/>
        </w:rPr>
        <w:t>главными администраторами доходов районного бюджета по закрепленным</w:t>
      </w:r>
      <w:r>
        <w:rPr>
          <w:color w:val="000000"/>
          <w:sz w:val="28"/>
          <w:szCs w:val="28"/>
        </w:rPr>
        <w:t xml:space="preserve"> </w:t>
      </w:r>
      <w:r w:rsidRPr="005B1B5A">
        <w:rPr>
          <w:color w:val="000000"/>
          <w:sz w:val="28"/>
          <w:szCs w:val="28"/>
        </w:rPr>
        <w:t>доходным источникам.</w:t>
      </w:r>
    </w:p>
    <w:p w:rsidR="00E3006A" w:rsidRPr="009C50BF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9C50BF">
        <w:rPr>
          <w:sz w:val="28"/>
          <w:szCs w:val="28"/>
        </w:rPr>
        <w:t>Прогноз поступления:</w:t>
      </w:r>
    </w:p>
    <w:p w:rsidR="00E3006A" w:rsidRPr="009C50BF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9C50BF">
        <w:rPr>
          <w:sz w:val="28"/>
          <w:szCs w:val="28"/>
        </w:rPr>
        <w:t>в 202</w:t>
      </w:r>
      <w:r>
        <w:rPr>
          <w:sz w:val="28"/>
          <w:szCs w:val="28"/>
        </w:rPr>
        <w:t>2</w:t>
      </w:r>
      <w:r w:rsidRPr="009C50BF">
        <w:rPr>
          <w:sz w:val="28"/>
          <w:szCs w:val="28"/>
        </w:rPr>
        <w:t xml:space="preserve"> году </w:t>
      </w:r>
      <w:r w:rsidRPr="00AE6626">
        <w:rPr>
          <w:sz w:val="28"/>
          <w:szCs w:val="28"/>
        </w:rPr>
        <w:t xml:space="preserve">– 4 </w:t>
      </w:r>
      <w:r>
        <w:rPr>
          <w:sz w:val="28"/>
          <w:szCs w:val="28"/>
        </w:rPr>
        <w:t>644</w:t>
      </w:r>
      <w:r w:rsidRPr="00AE6626">
        <w:rPr>
          <w:sz w:val="28"/>
          <w:szCs w:val="28"/>
        </w:rPr>
        <w:t>,</w:t>
      </w:r>
      <w:r w:rsidRPr="009C50BF">
        <w:rPr>
          <w:sz w:val="28"/>
          <w:szCs w:val="28"/>
        </w:rPr>
        <w:t>0 тыс. руб.,</w:t>
      </w:r>
    </w:p>
    <w:p w:rsidR="00E3006A" w:rsidRPr="009C50BF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9C50BF">
        <w:rPr>
          <w:sz w:val="28"/>
          <w:szCs w:val="28"/>
        </w:rPr>
        <w:t>в 202</w:t>
      </w:r>
      <w:r>
        <w:rPr>
          <w:sz w:val="28"/>
          <w:szCs w:val="28"/>
        </w:rPr>
        <w:t>3</w:t>
      </w:r>
      <w:r w:rsidRPr="009C50BF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5 200</w:t>
      </w:r>
      <w:r w:rsidRPr="009C50BF">
        <w:rPr>
          <w:sz w:val="28"/>
          <w:szCs w:val="28"/>
        </w:rPr>
        <w:t>,0 тыс. руб.,</w:t>
      </w:r>
    </w:p>
    <w:p w:rsidR="00E3006A" w:rsidRPr="009C50BF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9C50BF">
        <w:rPr>
          <w:sz w:val="28"/>
          <w:szCs w:val="28"/>
        </w:rPr>
        <w:t>в 202</w:t>
      </w:r>
      <w:r>
        <w:rPr>
          <w:sz w:val="28"/>
          <w:szCs w:val="28"/>
        </w:rPr>
        <w:t>4</w:t>
      </w:r>
      <w:r w:rsidRPr="009C50BF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5 239</w:t>
      </w:r>
      <w:r w:rsidRPr="009C50BF">
        <w:rPr>
          <w:sz w:val="28"/>
          <w:szCs w:val="28"/>
        </w:rPr>
        <w:t>,0 тыс. руб.,</w:t>
      </w:r>
    </w:p>
    <w:p w:rsidR="00E3006A" w:rsidRDefault="00E3006A" w:rsidP="00E3006A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3"/>
          <w:szCs w:val="23"/>
        </w:rPr>
      </w:pPr>
    </w:p>
    <w:p w:rsidR="00E3006A" w:rsidRPr="00427406" w:rsidRDefault="00E3006A" w:rsidP="00E3006A">
      <w:pPr>
        <w:ind w:firstLine="426"/>
        <w:jc w:val="both"/>
        <w:rPr>
          <w:spacing w:val="13"/>
          <w:sz w:val="28"/>
          <w:szCs w:val="28"/>
          <w:highlight w:val="yellow"/>
        </w:rPr>
      </w:pPr>
    </w:p>
    <w:p w:rsidR="00E3006A" w:rsidRDefault="00E3006A" w:rsidP="00E3006A">
      <w:pPr>
        <w:ind w:firstLine="426"/>
        <w:contextualSpacing/>
        <w:jc w:val="both"/>
        <w:rPr>
          <w:sz w:val="28"/>
          <w:szCs w:val="28"/>
        </w:rPr>
      </w:pPr>
      <w:r w:rsidRPr="009C50BF">
        <w:rPr>
          <w:b/>
          <w:sz w:val="28"/>
          <w:szCs w:val="28"/>
        </w:rPr>
        <w:t>Неналоговые доходы</w:t>
      </w:r>
      <w:r w:rsidRPr="009C50BF">
        <w:rPr>
          <w:sz w:val="28"/>
          <w:szCs w:val="28"/>
        </w:rPr>
        <w:t xml:space="preserve"> в районный бюджет поступят в 202</w:t>
      </w:r>
      <w:r>
        <w:rPr>
          <w:sz w:val="28"/>
          <w:szCs w:val="28"/>
        </w:rPr>
        <w:t>2</w:t>
      </w:r>
      <w:r w:rsidRPr="009C50BF">
        <w:rPr>
          <w:sz w:val="28"/>
          <w:szCs w:val="28"/>
        </w:rPr>
        <w:t xml:space="preserve"> году в сумме </w:t>
      </w:r>
      <w:r w:rsidRPr="000F711F">
        <w:rPr>
          <w:sz w:val="28"/>
          <w:szCs w:val="28"/>
        </w:rPr>
        <w:t>95 108,4,0тыс</w:t>
      </w:r>
      <w:r w:rsidRPr="009C50BF">
        <w:rPr>
          <w:sz w:val="28"/>
          <w:szCs w:val="28"/>
        </w:rPr>
        <w:t>.руб., в 202</w:t>
      </w:r>
      <w:r>
        <w:rPr>
          <w:sz w:val="28"/>
          <w:szCs w:val="28"/>
        </w:rPr>
        <w:t>3</w:t>
      </w:r>
      <w:r w:rsidRPr="009C50BF">
        <w:rPr>
          <w:sz w:val="28"/>
          <w:szCs w:val="28"/>
        </w:rPr>
        <w:t xml:space="preserve">году – </w:t>
      </w:r>
      <w:r>
        <w:rPr>
          <w:sz w:val="28"/>
          <w:szCs w:val="28"/>
        </w:rPr>
        <w:t>86 171,0</w:t>
      </w:r>
      <w:r w:rsidRPr="009C50BF">
        <w:rPr>
          <w:sz w:val="28"/>
          <w:szCs w:val="28"/>
        </w:rPr>
        <w:t>тыс.руб., в 202</w:t>
      </w:r>
      <w:r>
        <w:rPr>
          <w:sz w:val="28"/>
          <w:szCs w:val="28"/>
        </w:rPr>
        <w:t>4</w:t>
      </w:r>
      <w:r w:rsidRPr="009C50BF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78 525,0</w:t>
      </w:r>
      <w:r w:rsidRPr="009C50BF">
        <w:rPr>
          <w:sz w:val="28"/>
          <w:szCs w:val="28"/>
        </w:rPr>
        <w:t>тыс.руб.</w:t>
      </w:r>
    </w:p>
    <w:p w:rsidR="00E3006A" w:rsidRPr="00E274E7" w:rsidRDefault="00E3006A" w:rsidP="00E3006A">
      <w:pPr>
        <w:ind w:firstLine="426"/>
        <w:contextualSpacing/>
        <w:jc w:val="both"/>
        <w:rPr>
          <w:sz w:val="28"/>
          <w:szCs w:val="28"/>
        </w:rPr>
      </w:pPr>
    </w:p>
    <w:p w:rsidR="00E3006A" w:rsidRPr="00E274E7" w:rsidRDefault="00E3006A" w:rsidP="00E3006A">
      <w:pPr>
        <w:spacing w:before="120"/>
        <w:ind w:firstLine="426"/>
        <w:contextualSpacing/>
        <w:jc w:val="both"/>
        <w:rPr>
          <w:b/>
          <w:sz w:val="28"/>
          <w:szCs w:val="28"/>
        </w:rPr>
      </w:pPr>
      <w:r w:rsidRPr="00E274E7">
        <w:rPr>
          <w:b/>
          <w:sz w:val="28"/>
          <w:szCs w:val="28"/>
        </w:rPr>
        <w:t>Доходы, получаемые в виде арендной платы, а также средства от продажи права на заключение договоров арендной платы за земельные участки, государственная собственность на которые не разграничена и которые расположены в поселениях и межселенных территорий муниципальных районов, а также находящиеся в собственности ЯМР</w:t>
      </w:r>
    </w:p>
    <w:p w:rsidR="00E3006A" w:rsidRPr="00E274E7" w:rsidRDefault="00E3006A" w:rsidP="00E3006A">
      <w:pPr>
        <w:pStyle w:val="aff"/>
        <w:spacing w:line="276" w:lineRule="auto"/>
        <w:ind w:firstLine="426"/>
        <w:contextualSpacing/>
        <w:jc w:val="both"/>
        <w:rPr>
          <w:sz w:val="28"/>
          <w:szCs w:val="28"/>
        </w:rPr>
      </w:pPr>
      <w:r w:rsidRPr="00E274E7">
        <w:rPr>
          <w:sz w:val="28"/>
          <w:szCs w:val="28"/>
        </w:rPr>
        <w:t>Прогноз поступления рассчитан главным администратором доходов КУМИ.</w:t>
      </w:r>
    </w:p>
    <w:p w:rsidR="00E3006A" w:rsidRPr="004E5777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4E5777">
        <w:rPr>
          <w:sz w:val="28"/>
          <w:szCs w:val="28"/>
        </w:rPr>
        <w:t>Расчет произведен исходя из величины ежемесячных начислений арендной платы за земельные участки, государственная собственность на которые не разграничена и которые расположены в поселениях и межселенных территорий муниципальных районов, а также находящиеся в собственности ЯМР</w:t>
      </w:r>
      <w:r>
        <w:rPr>
          <w:sz w:val="28"/>
          <w:szCs w:val="28"/>
        </w:rPr>
        <w:t xml:space="preserve"> </w:t>
      </w:r>
      <w:r w:rsidRPr="004E5777">
        <w:rPr>
          <w:sz w:val="28"/>
          <w:szCs w:val="28"/>
        </w:rPr>
        <w:t>на дату разработки прогноза</w:t>
      </w:r>
      <w:r>
        <w:rPr>
          <w:sz w:val="28"/>
          <w:szCs w:val="28"/>
        </w:rPr>
        <w:t xml:space="preserve">, </w:t>
      </w:r>
      <w:r w:rsidRPr="004E5777">
        <w:rPr>
          <w:sz w:val="28"/>
          <w:szCs w:val="28"/>
        </w:rPr>
        <w:t xml:space="preserve">с учетом уровня инфляции, установленного в </w:t>
      </w:r>
      <w:r w:rsidRPr="004E5777">
        <w:rPr>
          <w:sz w:val="28"/>
          <w:szCs w:val="28"/>
        </w:rPr>
        <w:lastRenderedPageBreak/>
        <w:t>соответствии с Федеральным законом «О федеральном бюджете на 20</w:t>
      </w:r>
      <w:r>
        <w:rPr>
          <w:sz w:val="28"/>
          <w:szCs w:val="28"/>
        </w:rPr>
        <w:t>22</w:t>
      </w:r>
      <w:r w:rsidRPr="004E5777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3</w:t>
      </w:r>
      <w:r w:rsidRPr="004E5777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4E5777">
        <w:rPr>
          <w:sz w:val="28"/>
          <w:szCs w:val="28"/>
        </w:rPr>
        <w:t xml:space="preserve"> годов.</w:t>
      </w:r>
    </w:p>
    <w:p w:rsidR="00E3006A" w:rsidRPr="004E5777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4E5777">
        <w:rPr>
          <w:sz w:val="28"/>
          <w:szCs w:val="28"/>
        </w:rPr>
        <w:t>Учтены поступления фиксированных платежей арендной платы, установленных по результатам торгов по продаже права аренды земельных участков, собираемость арендной платы и судебные решения, вступившие             в законную силу.</w:t>
      </w:r>
    </w:p>
    <w:p w:rsidR="00E3006A" w:rsidRPr="004E5777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4E5777">
        <w:rPr>
          <w:sz w:val="28"/>
          <w:szCs w:val="28"/>
        </w:rPr>
        <w:t>Прогноз поступления:</w:t>
      </w:r>
    </w:p>
    <w:p w:rsidR="00E3006A" w:rsidRPr="000F711F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A307EE">
        <w:rPr>
          <w:sz w:val="28"/>
          <w:szCs w:val="28"/>
        </w:rPr>
        <w:t>в 202</w:t>
      </w:r>
      <w:r>
        <w:rPr>
          <w:sz w:val="28"/>
          <w:szCs w:val="28"/>
        </w:rPr>
        <w:t>2</w:t>
      </w:r>
      <w:r w:rsidRPr="00A307EE">
        <w:rPr>
          <w:sz w:val="28"/>
          <w:szCs w:val="28"/>
        </w:rPr>
        <w:t xml:space="preserve"> году </w:t>
      </w:r>
      <w:r>
        <w:rPr>
          <w:sz w:val="28"/>
          <w:szCs w:val="28"/>
        </w:rPr>
        <w:t>–</w:t>
      </w:r>
      <w:r w:rsidRPr="000F711F">
        <w:rPr>
          <w:sz w:val="28"/>
          <w:szCs w:val="28"/>
        </w:rPr>
        <w:t>53 460,0 тыс. руб.,</w:t>
      </w:r>
    </w:p>
    <w:p w:rsidR="00E3006A" w:rsidRPr="000F711F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0F711F">
        <w:rPr>
          <w:sz w:val="28"/>
          <w:szCs w:val="28"/>
        </w:rPr>
        <w:t>в 2023 году – 53 460,0 тыс. руб.,</w:t>
      </w:r>
    </w:p>
    <w:p w:rsidR="00E3006A" w:rsidRPr="00A307EE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0F711F">
        <w:rPr>
          <w:sz w:val="28"/>
          <w:szCs w:val="28"/>
        </w:rPr>
        <w:t>в 2024 году – 50 970,0 тыс.</w:t>
      </w:r>
      <w:r w:rsidRPr="00A307EE">
        <w:rPr>
          <w:sz w:val="28"/>
          <w:szCs w:val="28"/>
        </w:rPr>
        <w:t xml:space="preserve"> руб.,</w:t>
      </w:r>
    </w:p>
    <w:p w:rsidR="00E3006A" w:rsidRDefault="00E3006A" w:rsidP="00E3006A">
      <w:pPr>
        <w:pStyle w:val="aff"/>
        <w:ind w:firstLine="426"/>
        <w:contextualSpacing/>
        <w:jc w:val="both"/>
        <w:rPr>
          <w:sz w:val="28"/>
          <w:szCs w:val="28"/>
          <w:highlight w:val="yellow"/>
        </w:rPr>
      </w:pPr>
    </w:p>
    <w:p w:rsidR="00E3006A" w:rsidRPr="004E5777" w:rsidRDefault="00E3006A" w:rsidP="00E3006A">
      <w:pPr>
        <w:spacing w:before="120"/>
        <w:ind w:firstLine="426"/>
        <w:contextualSpacing/>
        <w:jc w:val="both"/>
        <w:rPr>
          <w:b/>
          <w:sz w:val="28"/>
          <w:szCs w:val="28"/>
        </w:rPr>
      </w:pPr>
      <w:r w:rsidRPr="004E5777">
        <w:rPr>
          <w:b/>
          <w:sz w:val="28"/>
          <w:szCs w:val="28"/>
        </w:rPr>
        <w:t xml:space="preserve">Доходы от сдачи в аренду имущества составляющего казну, а также </w:t>
      </w:r>
      <w:r>
        <w:rPr>
          <w:b/>
          <w:sz w:val="28"/>
          <w:szCs w:val="28"/>
        </w:rPr>
        <w:t xml:space="preserve">имущества, </w:t>
      </w:r>
      <w:r w:rsidRPr="004E5777">
        <w:rPr>
          <w:b/>
          <w:sz w:val="28"/>
          <w:szCs w:val="28"/>
        </w:rPr>
        <w:t>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</w:r>
    </w:p>
    <w:p w:rsidR="00E3006A" w:rsidRPr="004E5777" w:rsidRDefault="00E3006A" w:rsidP="00E3006A">
      <w:pPr>
        <w:spacing w:before="120"/>
        <w:ind w:firstLine="426"/>
        <w:contextualSpacing/>
        <w:jc w:val="both"/>
        <w:rPr>
          <w:sz w:val="28"/>
          <w:szCs w:val="28"/>
        </w:rPr>
      </w:pPr>
      <w:r w:rsidRPr="004E5777">
        <w:rPr>
          <w:sz w:val="28"/>
          <w:szCs w:val="28"/>
        </w:rPr>
        <w:t>Прогноз поступления рассчитан исходя из суммарной годовой платы             за аренду имущества</w:t>
      </w:r>
      <w:r>
        <w:rPr>
          <w:sz w:val="28"/>
          <w:szCs w:val="28"/>
        </w:rPr>
        <w:t xml:space="preserve">, </w:t>
      </w:r>
      <w:r w:rsidRPr="005B1B5A">
        <w:rPr>
          <w:sz w:val="28"/>
          <w:szCs w:val="28"/>
        </w:rPr>
        <w:t>составляющего казну, а также  имущества находящегося в оперативном управлении органов управления муниципальных районов и созданных ими учреждений</w:t>
      </w:r>
      <w:r w:rsidRPr="004E5777">
        <w:rPr>
          <w:sz w:val="28"/>
          <w:szCs w:val="28"/>
        </w:rPr>
        <w:t>, по заключённым договорам аренды. Учтена собираемость арендной платы и ожидаемые поступления в виде погашения задолженности.</w:t>
      </w:r>
    </w:p>
    <w:p w:rsidR="00E3006A" w:rsidRPr="00A307EE" w:rsidRDefault="00E3006A" w:rsidP="00E3006A">
      <w:pPr>
        <w:spacing w:before="120"/>
        <w:ind w:firstLine="426"/>
        <w:contextualSpacing/>
        <w:jc w:val="both"/>
        <w:rPr>
          <w:sz w:val="28"/>
          <w:szCs w:val="28"/>
        </w:rPr>
      </w:pPr>
      <w:r w:rsidRPr="00A307EE">
        <w:rPr>
          <w:sz w:val="28"/>
          <w:szCs w:val="28"/>
        </w:rPr>
        <w:t>Прогноз поступления на 202</w:t>
      </w:r>
      <w:r>
        <w:rPr>
          <w:sz w:val="28"/>
          <w:szCs w:val="28"/>
        </w:rPr>
        <w:t>2</w:t>
      </w:r>
      <w:r w:rsidRPr="00A307EE">
        <w:rPr>
          <w:sz w:val="28"/>
          <w:szCs w:val="28"/>
        </w:rPr>
        <w:t xml:space="preserve"> – 202</w:t>
      </w:r>
      <w:r>
        <w:rPr>
          <w:sz w:val="28"/>
          <w:szCs w:val="28"/>
        </w:rPr>
        <w:t>3</w:t>
      </w:r>
      <w:r w:rsidRPr="00A307EE">
        <w:rPr>
          <w:sz w:val="28"/>
          <w:szCs w:val="28"/>
        </w:rPr>
        <w:t xml:space="preserve"> годы - </w:t>
      </w:r>
      <w:r w:rsidRPr="000F711F">
        <w:rPr>
          <w:sz w:val="28"/>
          <w:szCs w:val="28"/>
        </w:rPr>
        <w:t>по 3 800,0 тыс. руб. ежегодно</w:t>
      </w:r>
      <w:r w:rsidRPr="00A307EE">
        <w:rPr>
          <w:sz w:val="28"/>
          <w:szCs w:val="28"/>
        </w:rPr>
        <w:t>.</w:t>
      </w:r>
      <w:r>
        <w:rPr>
          <w:sz w:val="28"/>
          <w:szCs w:val="28"/>
        </w:rPr>
        <w:t>, 2024 год -2 19,0 тыс.руб.</w:t>
      </w:r>
      <w:r w:rsidRPr="00A307EE">
        <w:rPr>
          <w:sz w:val="28"/>
          <w:szCs w:val="28"/>
        </w:rPr>
        <w:t xml:space="preserve"> </w:t>
      </w:r>
    </w:p>
    <w:p w:rsidR="00E3006A" w:rsidRDefault="00E3006A" w:rsidP="00E3006A">
      <w:pPr>
        <w:spacing w:before="120"/>
        <w:ind w:firstLine="426"/>
        <w:contextualSpacing/>
        <w:jc w:val="both"/>
        <w:rPr>
          <w:sz w:val="28"/>
          <w:szCs w:val="28"/>
          <w:highlight w:val="yellow"/>
        </w:rPr>
      </w:pPr>
    </w:p>
    <w:p w:rsidR="00E3006A" w:rsidRPr="00066366" w:rsidRDefault="00E3006A" w:rsidP="00E3006A">
      <w:pPr>
        <w:rPr>
          <w:b/>
          <w:sz w:val="28"/>
          <w:szCs w:val="28"/>
        </w:rPr>
      </w:pPr>
      <w:r w:rsidRPr="00066366">
        <w:rPr>
          <w:b/>
          <w:sz w:val="28"/>
          <w:szCs w:val="28"/>
        </w:rPr>
        <w:t>Доходы от оказания платных услуг и компенсации затрат государства.</w:t>
      </w:r>
    </w:p>
    <w:p w:rsidR="00E3006A" w:rsidRPr="00A307EE" w:rsidRDefault="00E3006A" w:rsidP="00E3006A">
      <w:pPr>
        <w:spacing w:before="120"/>
        <w:ind w:firstLine="426"/>
        <w:contextualSpacing/>
        <w:jc w:val="both"/>
        <w:rPr>
          <w:sz w:val="28"/>
          <w:szCs w:val="28"/>
        </w:rPr>
      </w:pPr>
      <w:r w:rsidRPr="00A307EE">
        <w:rPr>
          <w:sz w:val="28"/>
          <w:szCs w:val="28"/>
        </w:rPr>
        <w:t>Общая сумма доходов от оказания платных услуг и компенсации затрат государства прогнозируется на 202</w:t>
      </w:r>
      <w:r>
        <w:rPr>
          <w:sz w:val="28"/>
          <w:szCs w:val="28"/>
        </w:rPr>
        <w:t>2</w:t>
      </w:r>
      <w:r w:rsidRPr="00A307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год </w:t>
      </w:r>
      <w:r w:rsidRPr="00A307EE">
        <w:rPr>
          <w:sz w:val="28"/>
          <w:szCs w:val="28"/>
        </w:rPr>
        <w:t>–</w:t>
      </w:r>
      <w:r>
        <w:rPr>
          <w:sz w:val="28"/>
          <w:szCs w:val="28"/>
        </w:rPr>
        <w:t xml:space="preserve"> 1 723,0 тыс.руб., на 2023 год – 1 773,0 тыс.руб., на</w:t>
      </w:r>
      <w:r w:rsidRPr="00A307EE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Pr="00A307EE">
        <w:rPr>
          <w:sz w:val="28"/>
          <w:szCs w:val="28"/>
        </w:rPr>
        <w:t xml:space="preserve"> год </w:t>
      </w:r>
      <w:r>
        <w:rPr>
          <w:sz w:val="28"/>
          <w:szCs w:val="28"/>
        </w:rPr>
        <w:t>–</w:t>
      </w:r>
      <w:r w:rsidRPr="00A307EE">
        <w:rPr>
          <w:sz w:val="28"/>
          <w:szCs w:val="28"/>
        </w:rPr>
        <w:t xml:space="preserve"> </w:t>
      </w:r>
      <w:r>
        <w:rPr>
          <w:sz w:val="28"/>
          <w:szCs w:val="28"/>
        </w:rPr>
        <w:t>1 824,</w:t>
      </w:r>
      <w:r w:rsidRPr="00AE6626">
        <w:rPr>
          <w:sz w:val="28"/>
          <w:szCs w:val="28"/>
        </w:rPr>
        <w:t xml:space="preserve">0 тыс. руб. </w:t>
      </w:r>
    </w:p>
    <w:p w:rsidR="00E3006A" w:rsidRPr="00A307EE" w:rsidRDefault="00E3006A" w:rsidP="00E3006A">
      <w:pPr>
        <w:ind w:firstLine="709"/>
        <w:jc w:val="both"/>
        <w:rPr>
          <w:sz w:val="28"/>
          <w:szCs w:val="28"/>
        </w:rPr>
      </w:pPr>
      <w:r w:rsidRPr="00066366">
        <w:rPr>
          <w:sz w:val="28"/>
          <w:szCs w:val="28"/>
        </w:rPr>
        <w:t>В составе данных доходов учтено поступление платы за предоставление сведений</w:t>
      </w:r>
      <w:r w:rsidRPr="00A307EE">
        <w:rPr>
          <w:sz w:val="28"/>
          <w:szCs w:val="28"/>
        </w:rPr>
        <w:t>, за предоставление копии одного документа, содержащегося в информационной системе обеспечения градостроительной деятельности</w:t>
      </w:r>
      <w:r>
        <w:rPr>
          <w:sz w:val="28"/>
          <w:szCs w:val="28"/>
        </w:rPr>
        <w:t xml:space="preserve"> Ярославского муниципального района, д</w:t>
      </w:r>
      <w:r w:rsidRPr="00A307EE">
        <w:rPr>
          <w:sz w:val="28"/>
          <w:szCs w:val="28"/>
        </w:rPr>
        <w:t>оходы, поступающие за предоставление сведений, содержащихся в одном разделе информационной системы обеспечения градостроительной деятельности</w:t>
      </w:r>
      <w:r>
        <w:rPr>
          <w:sz w:val="28"/>
          <w:szCs w:val="28"/>
        </w:rPr>
        <w:t>,</w:t>
      </w:r>
      <w:r w:rsidRPr="00D35A8F">
        <w:rPr>
          <w:color w:val="FFFFFF" w:themeColor="background1"/>
          <w:sz w:val="28"/>
          <w:szCs w:val="28"/>
        </w:rPr>
        <w:t>,</w:t>
      </w:r>
      <w:r>
        <w:rPr>
          <w:sz w:val="28"/>
          <w:szCs w:val="28"/>
        </w:rPr>
        <w:t>а</w:t>
      </w:r>
      <w:r w:rsidRPr="00A307EE">
        <w:rPr>
          <w:sz w:val="28"/>
          <w:szCs w:val="28"/>
        </w:rPr>
        <w:t xml:space="preserve"> также поступление средств за услуги по проведению приватизации.</w:t>
      </w:r>
    </w:p>
    <w:p w:rsidR="00E3006A" w:rsidRPr="00066366" w:rsidRDefault="00E3006A" w:rsidP="00E3006A">
      <w:pPr>
        <w:ind w:firstLine="709"/>
        <w:contextualSpacing/>
        <w:jc w:val="both"/>
        <w:rPr>
          <w:sz w:val="28"/>
          <w:szCs w:val="28"/>
          <w:highlight w:val="yellow"/>
        </w:rPr>
      </w:pPr>
    </w:p>
    <w:p w:rsidR="00E3006A" w:rsidRPr="00066366" w:rsidRDefault="00E3006A" w:rsidP="00E3006A">
      <w:pPr>
        <w:ind w:firstLine="709"/>
        <w:contextualSpacing/>
        <w:jc w:val="both"/>
        <w:rPr>
          <w:b/>
          <w:sz w:val="28"/>
          <w:szCs w:val="28"/>
        </w:rPr>
      </w:pPr>
      <w:r w:rsidRPr="00066366">
        <w:rPr>
          <w:b/>
          <w:sz w:val="28"/>
          <w:szCs w:val="28"/>
        </w:rPr>
        <w:t xml:space="preserve">Доходы от реализации имущества, находящегося в муниципальной собственности </w:t>
      </w:r>
    </w:p>
    <w:p w:rsidR="00E3006A" w:rsidRPr="00066366" w:rsidRDefault="00E3006A" w:rsidP="00E3006A">
      <w:pPr>
        <w:ind w:firstLine="709"/>
        <w:contextualSpacing/>
        <w:jc w:val="both"/>
        <w:rPr>
          <w:sz w:val="28"/>
          <w:szCs w:val="28"/>
        </w:rPr>
      </w:pPr>
      <w:r w:rsidRPr="00066366">
        <w:rPr>
          <w:sz w:val="28"/>
          <w:szCs w:val="28"/>
        </w:rPr>
        <w:t>Прогноз поступления в 20</w:t>
      </w:r>
      <w:r>
        <w:rPr>
          <w:sz w:val="28"/>
          <w:szCs w:val="28"/>
        </w:rPr>
        <w:t>22</w:t>
      </w:r>
      <w:r w:rsidRPr="00066366">
        <w:rPr>
          <w:sz w:val="28"/>
          <w:szCs w:val="28"/>
        </w:rPr>
        <w:t xml:space="preserve"> – 202</w:t>
      </w:r>
      <w:r>
        <w:rPr>
          <w:sz w:val="28"/>
          <w:szCs w:val="28"/>
        </w:rPr>
        <w:t>4</w:t>
      </w:r>
      <w:r w:rsidRPr="00066366">
        <w:rPr>
          <w:sz w:val="28"/>
          <w:szCs w:val="28"/>
        </w:rPr>
        <w:t xml:space="preserve"> годах определен на основании плановых доходов</w:t>
      </w:r>
      <w:r w:rsidRPr="00066366">
        <w:rPr>
          <w:rFonts w:eastAsia="Calibri"/>
          <w:sz w:val="28"/>
          <w:szCs w:val="28"/>
        </w:rPr>
        <w:t xml:space="preserve">, поступающих в счет оплаты за выкупаемое на условиях рассрочки платежа имущество, реализуемое в порядке, установленном Федеральным законом от 22 июля 2008 года № 159-ФЗ «Об </w:t>
      </w:r>
      <w:r w:rsidRPr="00066366">
        <w:rPr>
          <w:sz w:val="28"/>
          <w:szCs w:val="28"/>
        </w:rPr>
        <w:t xml:space="preserve">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</w:t>
      </w:r>
      <w:r w:rsidRPr="00066366">
        <w:rPr>
          <w:sz w:val="28"/>
          <w:szCs w:val="28"/>
        </w:rPr>
        <w:lastRenderedPageBreak/>
        <w:t xml:space="preserve">предпринимательства, и о внесении изменений в отдельные законодательные акты Российской Федерации», а также на основании проекта прогнозного плана (программы) приватизации муниципального имущества, находящегося в собственности Ярославского муниципального района. </w:t>
      </w:r>
    </w:p>
    <w:p w:rsidR="00E3006A" w:rsidRPr="00066366" w:rsidRDefault="00E3006A" w:rsidP="00E3006A">
      <w:pPr>
        <w:ind w:firstLine="709"/>
        <w:contextualSpacing/>
        <w:jc w:val="both"/>
        <w:rPr>
          <w:sz w:val="28"/>
          <w:szCs w:val="28"/>
        </w:rPr>
      </w:pPr>
      <w:r w:rsidRPr="00066366">
        <w:rPr>
          <w:sz w:val="28"/>
          <w:szCs w:val="28"/>
        </w:rPr>
        <w:t xml:space="preserve">Прогноз поступления: </w:t>
      </w:r>
    </w:p>
    <w:p w:rsidR="00E3006A" w:rsidRPr="000F711F" w:rsidRDefault="00E3006A" w:rsidP="00E3006A">
      <w:pPr>
        <w:ind w:firstLine="709"/>
        <w:contextualSpacing/>
        <w:jc w:val="both"/>
        <w:rPr>
          <w:sz w:val="28"/>
          <w:szCs w:val="28"/>
        </w:rPr>
      </w:pPr>
      <w:r w:rsidRPr="000F711F">
        <w:rPr>
          <w:sz w:val="28"/>
          <w:szCs w:val="28"/>
        </w:rPr>
        <w:t>2022 год –6 509,0тыс.руб.</w:t>
      </w:r>
    </w:p>
    <w:p w:rsidR="00E3006A" w:rsidRPr="00A307EE" w:rsidRDefault="00E3006A" w:rsidP="00E3006A">
      <w:pPr>
        <w:ind w:firstLine="709"/>
        <w:contextualSpacing/>
        <w:jc w:val="both"/>
        <w:rPr>
          <w:sz w:val="28"/>
          <w:szCs w:val="28"/>
        </w:rPr>
      </w:pPr>
      <w:r w:rsidRPr="000F711F">
        <w:rPr>
          <w:sz w:val="28"/>
          <w:szCs w:val="28"/>
        </w:rPr>
        <w:t>2023-2024годы по 2 500,0тыс. руб. ежегодно.</w:t>
      </w:r>
      <w:r w:rsidRPr="00A307EE">
        <w:rPr>
          <w:sz w:val="28"/>
          <w:szCs w:val="28"/>
        </w:rPr>
        <w:t xml:space="preserve"> </w:t>
      </w:r>
    </w:p>
    <w:p w:rsidR="00E3006A" w:rsidRDefault="00E3006A" w:rsidP="00E3006A">
      <w:pPr>
        <w:ind w:firstLine="709"/>
        <w:contextualSpacing/>
        <w:jc w:val="both"/>
        <w:rPr>
          <w:sz w:val="28"/>
          <w:szCs w:val="28"/>
          <w:highlight w:val="yellow"/>
        </w:rPr>
      </w:pPr>
    </w:p>
    <w:p w:rsidR="00E3006A" w:rsidRDefault="00E3006A" w:rsidP="00E3006A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Доходы от реализации </w:t>
      </w:r>
      <w:r w:rsidRPr="007B6B24">
        <w:rPr>
          <w:b/>
          <w:sz w:val="28"/>
          <w:szCs w:val="28"/>
        </w:rPr>
        <w:t>земельных участков</w:t>
      </w:r>
      <w:r>
        <w:rPr>
          <w:b/>
          <w:sz w:val="28"/>
          <w:szCs w:val="28"/>
        </w:rPr>
        <w:t>.</w:t>
      </w:r>
    </w:p>
    <w:p w:rsidR="00E3006A" w:rsidRDefault="00E3006A" w:rsidP="00E3006A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Доходы от реализации</w:t>
      </w:r>
      <w:r w:rsidRPr="007B6B24">
        <w:rPr>
          <w:sz w:val="28"/>
          <w:szCs w:val="28"/>
        </w:rPr>
        <w:t xml:space="preserve"> земельных участков находящихся в государственной или муниципальной собственности прогнозируется в </w:t>
      </w:r>
      <w:r w:rsidRPr="00A307EE">
        <w:rPr>
          <w:sz w:val="28"/>
          <w:szCs w:val="28"/>
        </w:rPr>
        <w:t>202</w:t>
      </w:r>
      <w:r>
        <w:rPr>
          <w:sz w:val="28"/>
          <w:szCs w:val="28"/>
        </w:rPr>
        <w:t>2</w:t>
      </w:r>
      <w:r w:rsidRPr="00A307EE">
        <w:rPr>
          <w:sz w:val="28"/>
          <w:szCs w:val="28"/>
        </w:rPr>
        <w:t xml:space="preserve"> год</w:t>
      </w:r>
      <w:r>
        <w:rPr>
          <w:sz w:val="28"/>
          <w:szCs w:val="28"/>
        </w:rPr>
        <w:t>у</w:t>
      </w:r>
      <w:r w:rsidRPr="00A307EE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A307EE">
        <w:rPr>
          <w:sz w:val="28"/>
          <w:szCs w:val="28"/>
        </w:rPr>
        <w:t xml:space="preserve"> </w:t>
      </w:r>
      <w:r>
        <w:rPr>
          <w:sz w:val="28"/>
          <w:szCs w:val="28"/>
        </w:rPr>
        <w:t>10 500,0</w:t>
      </w:r>
      <w:r w:rsidRPr="009D1683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 xml:space="preserve">, в 2023 -2024 годах по  5 100,0 </w:t>
      </w:r>
      <w:r w:rsidRPr="009D1683">
        <w:rPr>
          <w:sz w:val="28"/>
          <w:szCs w:val="28"/>
        </w:rPr>
        <w:t>тыс. руб.</w:t>
      </w:r>
    </w:p>
    <w:p w:rsidR="00E3006A" w:rsidRDefault="00E3006A" w:rsidP="00E3006A">
      <w:pPr>
        <w:ind w:firstLine="709"/>
        <w:contextualSpacing/>
        <w:jc w:val="both"/>
        <w:rPr>
          <w:sz w:val="28"/>
          <w:szCs w:val="28"/>
        </w:rPr>
      </w:pPr>
    </w:p>
    <w:p w:rsidR="00E3006A" w:rsidRDefault="00E3006A" w:rsidP="00E3006A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Pr="007B6B24">
        <w:rPr>
          <w:b/>
          <w:sz w:val="28"/>
          <w:szCs w:val="28"/>
        </w:rPr>
        <w:t>лата за увеличение площади земельных участков</w:t>
      </w:r>
      <w:r>
        <w:rPr>
          <w:b/>
          <w:sz w:val="28"/>
          <w:szCs w:val="28"/>
        </w:rPr>
        <w:t>.</w:t>
      </w:r>
    </w:p>
    <w:p w:rsidR="00E3006A" w:rsidRDefault="00E3006A" w:rsidP="00E3006A">
      <w:pPr>
        <w:ind w:firstLine="709"/>
        <w:contextualSpacing/>
        <w:jc w:val="both"/>
        <w:rPr>
          <w:sz w:val="28"/>
          <w:szCs w:val="28"/>
        </w:rPr>
      </w:pPr>
      <w:r w:rsidRPr="007B6B24">
        <w:rPr>
          <w:sz w:val="28"/>
          <w:szCs w:val="28"/>
        </w:rPr>
        <w:t xml:space="preserve">Плата за увеличение площади земельных участков находящихся в частной собственности, в результате перераспределения таких земельных участков и земель (или) земельных участков, находящихся в государственной или муниципальной собственности прогнозируется в </w:t>
      </w:r>
      <w:r w:rsidRPr="00A307EE">
        <w:rPr>
          <w:sz w:val="28"/>
          <w:szCs w:val="28"/>
        </w:rPr>
        <w:t>202</w:t>
      </w:r>
      <w:r>
        <w:rPr>
          <w:sz w:val="28"/>
          <w:szCs w:val="28"/>
        </w:rPr>
        <w:t xml:space="preserve">2-2023 </w:t>
      </w:r>
      <w:r w:rsidRPr="00A307EE">
        <w:rPr>
          <w:sz w:val="28"/>
          <w:szCs w:val="28"/>
        </w:rPr>
        <w:t>год</w:t>
      </w:r>
      <w:r>
        <w:rPr>
          <w:sz w:val="28"/>
          <w:szCs w:val="28"/>
        </w:rPr>
        <w:t>ах по 5 500,0</w:t>
      </w:r>
      <w:r w:rsidRPr="009D1683">
        <w:rPr>
          <w:sz w:val="28"/>
          <w:szCs w:val="28"/>
        </w:rPr>
        <w:t>тыс. руб.</w:t>
      </w:r>
      <w:r>
        <w:rPr>
          <w:sz w:val="28"/>
          <w:szCs w:val="28"/>
        </w:rPr>
        <w:t xml:space="preserve"> ежегодно, в 2024 году -  </w:t>
      </w:r>
      <w:r w:rsidRPr="009D1683">
        <w:rPr>
          <w:sz w:val="28"/>
          <w:szCs w:val="28"/>
        </w:rPr>
        <w:t>3 700,0</w:t>
      </w:r>
      <w:r>
        <w:rPr>
          <w:sz w:val="28"/>
          <w:szCs w:val="28"/>
        </w:rPr>
        <w:t xml:space="preserve"> </w:t>
      </w:r>
      <w:r w:rsidRPr="009D1683">
        <w:rPr>
          <w:sz w:val="28"/>
          <w:szCs w:val="28"/>
        </w:rPr>
        <w:t>тыс. руб.</w:t>
      </w:r>
    </w:p>
    <w:p w:rsidR="00E3006A" w:rsidRPr="00A307EE" w:rsidRDefault="00E3006A" w:rsidP="00E3006A">
      <w:pPr>
        <w:ind w:firstLine="709"/>
        <w:contextualSpacing/>
        <w:jc w:val="both"/>
        <w:rPr>
          <w:sz w:val="28"/>
          <w:szCs w:val="28"/>
        </w:rPr>
      </w:pPr>
    </w:p>
    <w:p w:rsidR="00E3006A" w:rsidRDefault="00E3006A" w:rsidP="00E3006A">
      <w:pPr>
        <w:ind w:firstLine="709"/>
        <w:contextualSpacing/>
        <w:jc w:val="both"/>
        <w:rPr>
          <w:sz w:val="28"/>
          <w:szCs w:val="28"/>
        </w:rPr>
      </w:pPr>
    </w:p>
    <w:p w:rsidR="00E3006A" w:rsidRDefault="00E3006A" w:rsidP="00E3006A">
      <w:pPr>
        <w:pStyle w:val="ConsPlusNormal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367B">
        <w:rPr>
          <w:rFonts w:ascii="Times New Roman" w:hAnsi="Times New Roman" w:cs="Times New Roman"/>
          <w:b/>
          <w:sz w:val="28"/>
          <w:szCs w:val="28"/>
        </w:rPr>
        <w:t>Плата за негативное воздействие на окружающую среду</w:t>
      </w:r>
    </w:p>
    <w:p w:rsidR="00E3006A" w:rsidRPr="00BA5FF8" w:rsidRDefault="00E3006A" w:rsidP="00E3006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BA5FF8">
        <w:rPr>
          <w:color w:val="000000"/>
          <w:sz w:val="28"/>
          <w:szCs w:val="28"/>
        </w:rPr>
        <w:t>Расчет бюджетных назначений платы за негативное воздействие на</w:t>
      </w:r>
      <w:r>
        <w:rPr>
          <w:color w:val="000000"/>
          <w:sz w:val="28"/>
          <w:szCs w:val="28"/>
        </w:rPr>
        <w:t xml:space="preserve"> </w:t>
      </w:r>
      <w:r w:rsidRPr="00BA5FF8">
        <w:rPr>
          <w:color w:val="000000"/>
          <w:sz w:val="28"/>
          <w:szCs w:val="28"/>
        </w:rPr>
        <w:t>окружающую среду выполнен на основе данных администратора доходов</w:t>
      </w:r>
      <w:r w:rsidRPr="00BA5FF8">
        <w:rPr>
          <w:sz w:val="28"/>
          <w:szCs w:val="28"/>
        </w:rPr>
        <w:t>– Межрегиональн</w:t>
      </w:r>
      <w:r>
        <w:rPr>
          <w:sz w:val="28"/>
          <w:szCs w:val="28"/>
        </w:rPr>
        <w:t>ого</w:t>
      </w:r>
      <w:r w:rsidRPr="00BA5FF8">
        <w:rPr>
          <w:sz w:val="28"/>
          <w:szCs w:val="28"/>
        </w:rPr>
        <w:t xml:space="preserve"> управлени</w:t>
      </w:r>
      <w:r>
        <w:rPr>
          <w:sz w:val="28"/>
          <w:szCs w:val="28"/>
        </w:rPr>
        <w:t xml:space="preserve">я </w:t>
      </w:r>
      <w:r w:rsidRPr="00BA5FF8">
        <w:rPr>
          <w:sz w:val="28"/>
          <w:szCs w:val="28"/>
        </w:rPr>
        <w:t>Росприроднадзора по Ярославской и Костромской областям</w:t>
      </w:r>
      <w:r>
        <w:rPr>
          <w:sz w:val="28"/>
          <w:szCs w:val="28"/>
        </w:rPr>
        <w:t xml:space="preserve"> </w:t>
      </w:r>
      <w:r w:rsidRPr="00BA5FF8">
        <w:rPr>
          <w:color w:val="000000"/>
          <w:sz w:val="28"/>
          <w:szCs w:val="28"/>
        </w:rPr>
        <w:t>исходя из прогнозируемых объемов выбросов (сбросов)вредных веществ и размещения отходов (по нормативу 60</w:t>
      </w:r>
      <w:r>
        <w:rPr>
          <w:color w:val="000000"/>
          <w:sz w:val="28"/>
          <w:szCs w:val="28"/>
        </w:rPr>
        <w:t>%</w:t>
      </w:r>
      <w:r w:rsidRPr="00BA5FF8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>.</w:t>
      </w:r>
    </w:p>
    <w:p w:rsidR="00E3006A" w:rsidRPr="00BA5FF8" w:rsidRDefault="00E3006A" w:rsidP="00E3006A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A5FF8">
        <w:rPr>
          <w:rFonts w:ascii="Times New Roman" w:hAnsi="Times New Roman" w:cs="Times New Roman"/>
          <w:sz w:val="28"/>
          <w:szCs w:val="28"/>
        </w:rPr>
        <w:t>Прогноз поступления:</w:t>
      </w:r>
    </w:p>
    <w:p w:rsidR="00E3006A" w:rsidRPr="00D03019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D03019">
        <w:rPr>
          <w:sz w:val="28"/>
          <w:szCs w:val="28"/>
        </w:rPr>
        <w:t>в 202</w:t>
      </w:r>
      <w:r>
        <w:rPr>
          <w:sz w:val="28"/>
          <w:szCs w:val="28"/>
        </w:rPr>
        <w:t>2</w:t>
      </w:r>
      <w:r w:rsidRPr="00D03019">
        <w:rPr>
          <w:sz w:val="28"/>
          <w:szCs w:val="28"/>
        </w:rPr>
        <w:t xml:space="preserve"> году –</w:t>
      </w:r>
      <w:r>
        <w:rPr>
          <w:sz w:val="28"/>
          <w:szCs w:val="28"/>
        </w:rPr>
        <w:t>11 190,0</w:t>
      </w:r>
      <w:r w:rsidRPr="00D03019">
        <w:rPr>
          <w:sz w:val="28"/>
          <w:szCs w:val="28"/>
        </w:rPr>
        <w:t xml:space="preserve"> тыс. руб.,</w:t>
      </w:r>
    </w:p>
    <w:p w:rsidR="00E3006A" w:rsidRPr="00D03019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D03019">
        <w:rPr>
          <w:sz w:val="28"/>
          <w:szCs w:val="28"/>
        </w:rPr>
        <w:t>в 202</w:t>
      </w:r>
      <w:r>
        <w:rPr>
          <w:sz w:val="28"/>
          <w:szCs w:val="28"/>
        </w:rPr>
        <w:t>3</w:t>
      </w:r>
      <w:r w:rsidRPr="00D03019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10 613,0</w:t>
      </w:r>
      <w:r w:rsidRPr="00D03019">
        <w:rPr>
          <w:sz w:val="28"/>
          <w:szCs w:val="28"/>
        </w:rPr>
        <w:t xml:space="preserve"> тыс. руб.,</w:t>
      </w:r>
    </w:p>
    <w:p w:rsidR="00E3006A" w:rsidRPr="00D03019" w:rsidRDefault="00E3006A" w:rsidP="00E3006A">
      <w:pPr>
        <w:pStyle w:val="aff"/>
        <w:ind w:firstLine="426"/>
        <w:contextualSpacing/>
        <w:jc w:val="both"/>
        <w:rPr>
          <w:sz w:val="28"/>
          <w:szCs w:val="28"/>
        </w:rPr>
      </w:pPr>
      <w:r w:rsidRPr="00D03019">
        <w:rPr>
          <w:sz w:val="28"/>
          <w:szCs w:val="28"/>
        </w:rPr>
        <w:t>в 202</w:t>
      </w:r>
      <w:r>
        <w:rPr>
          <w:sz w:val="28"/>
          <w:szCs w:val="28"/>
        </w:rPr>
        <w:t>4</w:t>
      </w:r>
      <w:r w:rsidRPr="00D03019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9 987,0</w:t>
      </w:r>
      <w:r w:rsidRPr="00D03019">
        <w:rPr>
          <w:sz w:val="28"/>
          <w:szCs w:val="28"/>
        </w:rPr>
        <w:t xml:space="preserve"> тыс. руб.,</w:t>
      </w:r>
    </w:p>
    <w:p w:rsidR="00E3006A" w:rsidRPr="000A367B" w:rsidRDefault="00E3006A" w:rsidP="00E3006A"/>
    <w:p w:rsidR="00E3006A" w:rsidRDefault="00E3006A" w:rsidP="00E3006A">
      <w:pPr>
        <w:ind w:firstLine="426"/>
        <w:contextualSpacing/>
        <w:jc w:val="both"/>
        <w:rPr>
          <w:b/>
          <w:sz w:val="28"/>
          <w:szCs w:val="28"/>
        </w:rPr>
      </w:pPr>
      <w:r w:rsidRPr="000A367B">
        <w:rPr>
          <w:b/>
          <w:sz w:val="28"/>
          <w:szCs w:val="28"/>
        </w:rPr>
        <w:t>Штрафы, санкции, возмещени</w:t>
      </w:r>
      <w:r>
        <w:rPr>
          <w:b/>
          <w:sz w:val="28"/>
          <w:szCs w:val="28"/>
        </w:rPr>
        <w:t>е</w:t>
      </w:r>
      <w:r w:rsidRPr="000A367B">
        <w:rPr>
          <w:b/>
          <w:sz w:val="28"/>
          <w:szCs w:val="28"/>
        </w:rPr>
        <w:t xml:space="preserve"> ущерба</w:t>
      </w:r>
      <w:r>
        <w:rPr>
          <w:b/>
          <w:sz w:val="28"/>
          <w:szCs w:val="28"/>
        </w:rPr>
        <w:t>.</w:t>
      </w:r>
    </w:p>
    <w:p w:rsidR="00E3006A" w:rsidRPr="000A367B" w:rsidRDefault="00E3006A" w:rsidP="00E3006A">
      <w:pPr>
        <w:ind w:firstLine="426"/>
        <w:contextualSpacing/>
        <w:jc w:val="both"/>
        <w:rPr>
          <w:b/>
          <w:sz w:val="28"/>
          <w:szCs w:val="28"/>
        </w:rPr>
      </w:pPr>
    </w:p>
    <w:p w:rsidR="00E3006A" w:rsidRDefault="00E3006A" w:rsidP="00E3006A">
      <w:pPr>
        <w:ind w:firstLine="709"/>
        <w:contextualSpacing/>
        <w:jc w:val="both"/>
        <w:rPr>
          <w:sz w:val="28"/>
          <w:szCs w:val="28"/>
        </w:rPr>
      </w:pPr>
      <w:r w:rsidRPr="000A367B">
        <w:rPr>
          <w:sz w:val="28"/>
          <w:szCs w:val="28"/>
        </w:rPr>
        <w:t>Прогноз поступления доходов от штрафов, санкций, возмещения ущерба</w:t>
      </w:r>
      <w:r>
        <w:rPr>
          <w:sz w:val="28"/>
          <w:szCs w:val="28"/>
        </w:rPr>
        <w:t xml:space="preserve"> </w:t>
      </w:r>
      <w:r w:rsidRPr="000A367B">
        <w:rPr>
          <w:sz w:val="28"/>
          <w:szCs w:val="28"/>
        </w:rPr>
        <w:t>сформирован исходя из оценки ожидаемого поступления в 20</w:t>
      </w:r>
      <w:r>
        <w:rPr>
          <w:sz w:val="28"/>
          <w:szCs w:val="28"/>
        </w:rPr>
        <w:t>21</w:t>
      </w:r>
      <w:r w:rsidRPr="000A367B">
        <w:rPr>
          <w:sz w:val="28"/>
          <w:szCs w:val="28"/>
        </w:rPr>
        <w:t xml:space="preserve"> году денежных взысканий (штрафов) за нарушение действующего законодательства и показателей, представленных главными администраторами соответствующих штрафов.</w:t>
      </w:r>
    </w:p>
    <w:p w:rsidR="00E3006A" w:rsidRDefault="00E3006A" w:rsidP="00E3006A">
      <w:pPr>
        <w:ind w:firstLine="709"/>
        <w:jc w:val="both"/>
        <w:rPr>
          <w:sz w:val="28"/>
          <w:szCs w:val="28"/>
        </w:rPr>
      </w:pPr>
      <w:r w:rsidRPr="00E3070E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 </w:t>
      </w:r>
      <w:r w:rsidRPr="00E3070E">
        <w:rPr>
          <w:sz w:val="28"/>
          <w:szCs w:val="28"/>
        </w:rPr>
        <w:t xml:space="preserve">изменениями, внесенными в Бюджетный кодекс Российской Федерации, с 1 января 2020 года подлежат зачислению в </w:t>
      </w:r>
      <w:r>
        <w:rPr>
          <w:sz w:val="28"/>
          <w:szCs w:val="28"/>
        </w:rPr>
        <w:t xml:space="preserve">местный </w:t>
      </w:r>
      <w:r w:rsidRPr="00E3070E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муниципального образования </w:t>
      </w:r>
      <w:r w:rsidRPr="00E3070E">
        <w:rPr>
          <w:sz w:val="28"/>
          <w:szCs w:val="28"/>
        </w:rPr>
        <w:t>доходы от штрафов в случае, если постановления о наложении административных штрафов вынесены:</w:t>
      </w:r>
    </w:p>
    <w:p w:rsidR="00E3006A" w:rsidRPr="00E3070E" w:rsidRDefault="00E3006A" w:rsidP="00E3006A">
      <w:pPr>
        <w:ind w:firstLine="709"/>
        <w:jc w:val="both"/>
        <w:rPr>
          <w:sz w:val="28"/>
          <w:szCs w:val="28"/>
        </w:rPr>
      </w:pPr>
      <w:r w:rsidRPr="00E3070E">
        <w:rPr>
          <w:sz w:val="28"/>
          <w:szCs w:val="28"/>
        </w:rPr>
        <w:t xml:space="preserve">- должностными лицами органов исполнительной власти </w:t>
      </w:r>
      <w:r>
        <w:rPr>
          <w:sz w:val="28"/>
          <w:szCs w:val="28"/>
        </w:rPr>
        <w:t>муниципального образования</w:t>
      </w:r>
      <w:r w:rsidRPr="00E3070E">
        <w:rPr>
          <w:sz w:val="28"/>
          <w:szCs w:val="28"/>
        </w:rPr>
        <w:t xml:space="preserve"> – по нормативу 100%;</w:t>
      </w:r>
    </w:p>
    <w:p w:rsidR="00E3006A" w:rsidRPr="00F17622" w:rsidRDefault="00E3006A" w:rsidP="00E3006A">
      <w:pPr>
        <w:ind w:firstLine="709"/>
        <w:jc w:val="both"/>
        <w:rPr>
          <w:sz w:val="18"/>
          <w:szCs w:val="18"/>
          <w:highlight w:val="cyan"/>
        </w:rPr>
      </w:pPr>
      <w:r w:rsidRPr="00E3070E">
        <w:rPr>
          <w:sz w:val="28"/>
          <w:szCs w:val="28"/>
        </w:rPr>
        <w:lastRenderedPageBreak/>
        <w:t>- мировыми судьями, комиссиями по делам несовершеннолетних – по нормативу 50%.</w:t>
      </w:r>
    </w:p>
    <w:p w:rsidR="00E3006A" w:rsidRPr="000A367B" w:rsidRDefault="00E3006A" w:rsidP="00E300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367B">
        <w:rPr>
          <w:rFonts w:ascii="Times New Roman" w:hAnsi="Times New Roman" w:cs="Times New Roman"/>
          <w:sz w:val="28"/>
          <w:szCs w:val="28"/>
        </w:rPr>
        <w:t>Прогноз поступления:</w:t>
      </w:r>
    </w:p>
    <w:p w:rsidR="00E3006A" w:rsidRPr="000F711F" w:rsidRDefault="00E3006A" w:rsidP="00E300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367B">
        <w:rPr>
          <w:rFonts w:ascii="Times New Roman" w:hAnsi="Times New Roman" w:cs="Times New Roman"/>
          <w:sz w:val="28"/>
          <w:szCs w:val="28"/>
        </w:rPr>
        <w:t>на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0A367B">
        <w:rPr>
          <w:rFonts w:ascii="Times New Roman" w:hAnsi="Times New Roman" w:cs="Times New Roman"/>
          <w:sz w:val="28"/>
          <w:szCs w:val="28"/>
        </w:rPr>
        <w:t xml:space="preserve"> год – </w:t>
      </w:r>
      <w:r w:rsidRPr="000F711F">
        <w:rPr>
          <w:rFonts w:ascii="Times New Roman" w:hAnsi="Times New Roman" w:cs="Times New Roman"/>
          <w:sz w:val="28"/>
          <w:szCs w:val="28"/>
        </w:rPr>
        <w:t>1 801,4 тыс. руб.,</w:t>
      </w:r>
    </w:p>
    <w:p w:rsidR="00E3006A" w:rsidRPr="000F711F" w:rsidRDefault="00E3006A" w:rsidP="00E3006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711F">
        <w:rPr>
          <w:rFonts w:ascii="Times New Roman" w:hAnsi="Times New Roman" w:cs="Times New Roman"/>
          <w:sz w:val="28"/>
          <w:szCs w:val="28"/>
        </w:rPr>
        <w:t xml:space="preserve">на 2023 год – 2 800,0 тыс. руб. </w:t>
      </w:r>
    </w:p>
    <w:p w:rsidR="00E3006A" w:rsidRPr="000A367B" w:rsidRDefault="00E3006A" w:rsidP="00E3006A">
      <w:pPr>
        <w:ind w:firstLine="709"/>
        <w:jc w:val="both"/>
        <w:rPr>
          <w:sz w:val="28"/>
          <w:szCs w:val="28"/>
        </w:rPr>
      </w:pPr>
      <w:r w:rsidRPr="000F711F">
        <w:rPr>
          <w:sz w:val="28"/>
          <w:szCs w:val="28"/>
        </w:rPr>
        <w:t>на 2024 год – 2 800,0 тыс</w:t>
      </w:r>
      <w:r w:rsidRPr="000A367B">
        <w:rPr>
          <w:sz w:val="28"/>
          <w:szCs w:val="28"/>
        </w:rPr>
        <w:t>. руб.</w:t>
      </w:r>
    </w:p>
    <w:p w:rsidR="00E3006A" w:rsidRPr="000A367B" w:rsidRDefault="00E3006A" w:rsidP="00E3006A">
      <w:pPr>
        <w:ind w:firstLine="709"/>
        <w:jc w:val="both"/>
        <w:rPr>
          <w:sz w:val="28"/>
          <w:szCs w:val="28"/>
          <w:highlight w:val="yellow"/>
        </w:rPr>
      </w:pPr>
    </w:p>
    <w:p w:rsidR="00E3006A" w:rsidRDefault="00E3006A" w:rsidP="00E3006A">
      <w:pPr>
        <w:ind w:firstLine="709"/>
        <w:jc w:val="both"/>
        <w:rPr>
          <w:sz w:val="28"/>
          <w:szCs w:val="28"/>
        </w:rPr>
      </w:pPr>
    </w:p>
    <w:p w:rsidR="00E3006A" w:rsidRPr="00A20EEF" w:rsidRDefault="00E3006A" w:rsidP="00E3006A">
      <w:pPr>
        <w:shd w:val="clear" w:color="auto" w:fill="FFFFFF"/>
        <w:jc w:val="center"/>
        <w:rPr>
          <w:rFonts w:ascii="yandex-sans" w:hAnsi="yandex-sans"/>
          <w:b/>
          <w:color w:val="000000"/>
          <w:sz w:val="28"/>
          <w:szCs w:val="28"/>
        </w:rPr>
      </w:pPr>
      <w:r w:rsidRPr="00A20EEF">
        <w:rPr>
          <w:rFonts w:ascii="yandex-sans" w:hAnsi="yandex-sans"/>
          <w:b/>
          <w:color w:val="000000"/>
          <w:sz w:val="28"/>
          <w:szCs w:val="28"/>
        </w:rPr>
        <w:t>Доходы районного бюджета от безвозмездных поступлений</w:t>
      </w:r>
    </w:p>
    <w:p w:rsidR="00E3006A" w:rsidRPr="00A20EEF" w:rsidRDefault="00E3006A" w:rsidP="00E3006A">
      <w:pPr>
        <w:ind w:firstLine="709"/>
        <w:jc w:val="both"/>
        <w:rPr>
          <w:sz w:val="28"/>
          <w:szCs w:val="28"/>
        </w:rPr>
      </w:pPr>
    </w:p>
    <w:p w:rsidR="00E3006A" w:rsidRDefault="00E3006A" w:rsidP="00E3006A">
      <w:pPr>
        <w:ind w:firstLine="709"/>
        <w:jc w:val="both"/>
        <w:rPr>
          <w:sz w:val="28"/>
          <w:szCs w:val="28"/>
        </w:rPr>
      </w:pPr>
      <w:r w:rsidRPr="00A20EEF">
        <w:rPr>
          <w:sz w:val="28"/>
          <w:szCs w:val="28"/>
        </w:rPr>
        <w:t>В общем объеме доходов районного бюджета наибольший удельный вес занимают безвозмездные поступления</w:t>
      </w:r>
      <w:r>
        <w:rPr>
          <w:sz w:val="28"/>
          <w:szCs w:val="28"/>
        </w:rPr>
        <w:t xml:space="preserve"> – </w:t>
      </w:r>
      <w:r w:rsidRPr="000F711F">
        <w:rPr>
          <w:sz w:val="28"/>
          <w:szCs w:val="28"/>
        </w:rPr>
        <w:t>80,7%.</w:t>
      </w:r>
    </w:p>
    <w:p w:rsidR="00E3006A" w:rsidRPr="007A6BCC" w:rsidRDefault="00E3006A" w:rsidP="00E3006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7A6BCC">
        <w:rPr>
          <w:color w:val="000000"/>
          <w:sz w:val="28"/>
          <w:szCs w:val="28"/>
        </w:rPr>
        <w:t>В составе безвозмездных поступлений учтены безвозмездные поступления от других</w:t>
      </w:r>
      <w:r>
        <w:rPr>
          <w:color w:val="000000"/>
          <w:sz w:val="28"/>
          <w:szCs w:val="28"/>
        </w:rPr>
        <w:t xml:space="preserve"> </w:t>
      </w:r>
      <w:r w:rsidRPr="007A6BCC">
        <w:rPr>
          <w:color w:val="000000"/>
          <w:sz w:val="28"/>
          <w:szCs w:val="28"/>
        </w:rPr>
        <w:t xml:space="preserve">бюджетов бюджетной системы в соответствии с проектом закона </w:t>
      </w:r>
      <w:r>
        <w:rPr>
          <w:color w:val="000000"/>
          <w:sz w:val="28"/>
          <w:szCs w:val="28"/>
        </w:rPr>
        <w:t>Я</w:t>
      </w:r>
      <w:r w:rsidRPr="007A6BCC">
        <w:rPr>
          <w:color w:val="000000"/>
          <w:sz w:val="28"/>
          <w:szCs w:val="28"/>
        </w:rPr>
        <w:t>рославской области «Об</w:t>
      </w:r>
      <w:r>
        <w:rPr>
          <w:color w:val="000000"/>
          <w:sz w:val="28"/>
          <w:szCs w:val="28"/>
        </w:rPr>
        <w:t xml:space="preserve"> </w:t>
      </w:r>
      <w:r w:rsidRPr="007A6BCC">
        <w:rPr>
          <w:color w:val="000000"/>
          <w:sz w:val="28"/>
          <w:szCs w:val="28"/>
        </w:rPr>
        <w:t>областном бюджете Ярославской области на 202</w:t>
      </w:r>
      <w:r>
        <w:rPr>
          <w:color w:val="000000"/>
          <w:sz w:val="28"/>
          <w:szCs w:val="28"/>
        </w:rPr>
        <w:t>2</w:t>
      </w:r>
      <w:r w:rsidRPr="007A6BCC">
        <w:rPr>
          <w:color w:val="000000"/>
          <w:sz w:val="28"/>
          <w:szCs w:val="28"/>
        </w:rPr>
        <w:t xml:space="preserve"> год и плановый период 202</w:t>
      </w:r>
      <w:r>
        <w:rPr>
          <w:color w:val="000000"/>
          <w:sz w:val="28"/>
          <w:szCs w:val="28"/>
        </w:rPr>
        <w:t>3</w:t>
      </w:r>
      <w:r w:rsidRPr="007A6BCC">
        <w:rPr>
          <w:color w:val="000000"/>
          <w:sz w:val="28"/>
          <w:szCs w:val="28"/>
        </w:rPr>
        <w:t xml:space="preserve"> и 202</w:t>
      </w:r>
      <w:r>
        <w:rPr>
          <w:color w:val="000000"/>
          <w:sz w:val="28"/>
          <w:szCs w:val="28"/>
        </w:rPr>
        <w:t>4</w:t>
      </w:r>
      <w:r w:rsidRPr="007A6BCC">
        <w:rPr>
          <w:color w:val="000000"/>
          <w:sz w:val="28"/>
          <w:szCs w:val="28"/>
        </w:rPr>
        <w:t xml:space="preserve"> годов»</w:t>
      </w:r>
      <w:r>
        <w:rPr>
          <w:color w:val="000000"/>
          <w:sz w:val="28"/>
          <w:szCs w:val="28"/>
        </w:rPr>
        <w:t xml:space="preserve"> </w:t>
      </w:r>
      <w:r w:rsidRPr="007A6BCC">
        <w:rPr>
          <w:color w:val="000000"/>
          <w:sz w:val="28"/>
          <w:szCs w:val="28"/>
        </w:rPr>
        <w:t>и проектами бюджетов поселений</w:t>
      </w:r>
      <w:r>
        <w:rPr>
          <w:color w:val="000000"/>
          <w:sz w:val="28"/>
          <w:szCs w:val="28"/>
        </w:rPr>
        <w:t xml:space="preserve"> Ярославского муниципального района</w:t>
      </w:r>
      <w:r w:rsidRPr="007A6BCC">
        <w:rPr>
          <w:color w:val="000000"/>
          <w:sz w:val="28"/>
          <w:szCs w:val="28"/>
        </w:rPr>
        <w:t>.</w:t>
      </w:r>
    </w:p>
    <w:p w:rsidR="00E3006A" w:rsidRPr="00FD655E" w:rsidRDefault="00E3006A" w:rsidP="00E3006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7A6BCC">
        <w:rPr>
          <w:color w:val="000000"/>
          <w:sz w:val="28"/>
          <w:szCs w:val="28"/>
        </w:rPr>
        <w:t>Объем безвозмездных поступлений на 202</w:t>
      </w:r>
      <w:r>
        <w:rPr>
          <w:color w:val="000000"/>
          <w:sz w:val="28"/>
          <w:szCs w:val="28"/>
        </w:rPr>
        <w:t>2</w:t>
      </w:r>
      <w:r w:rsidRPr="007A6BCC">
        <w:rPr>
          <w:color w:val="000000"/>
          <w:sz w:val="28"/>
          <w:szCs w:val="28"/>
        </w:rPr>
        <w:t xml:space="preserve"> год определен в размере</w:t>
      </w:r>
      <w:r>
        <w:rPr>
          <w:color w:val="000000"/>
          <w:sz w:val="28"/>
          <w:szCs w:val="28"/>
        </w:rPr>
        <w:t xml:space="preserve"> </w:t>
      </w:r>
      <w:r w:rsidRPr="00FD655E">
        <w:rPr>
          <w:color w:val="000000"/>
          <w:sz w:val="28"/>
          <w:szCs w:val="28"/>
        </w:rPr>
        <w:t>2 111 637,5тыс.руб.</w:t>
      </w:r>
    </w:p>
    <w:p w:rsidR="00E3006A" w:rsidRPr="00FD655E" w:rsidRDefault="00E3006A" w:rsidP="00E3006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D655E">
        <w:rPr>
          <w:color w:val="000000"/>
          <w:sz w:val="28"/>
          <w:szCs w:val="28"/>
        </w:rPr>
        <w:t>По основным видам финансовой помощи на плановый период 2022г. в проекте областного бюджета запланировано:</w:t>
      </w:r>
    </w:p>
    <w:p w:rsidR="00E3006A" w:rsidRPr="00FD655E" w:rsidRDefault="00E3006A" w:rsidP="00E3006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D655E">
        <w:rPr>
          <w:color w:val="000000"/>
          <w:sz w:val="28"/>
          <w:szCs w:val="28"/>
        </w:rPr>
        <w:t>- дотация на выравнивание бюджетной обеспеченности– 202 361,0тыс.руб.;</w:t>
      </w:r>
    </w:p>
    <w:p w:rsidR="00E3006A" w:rsidRPr="00FD655E" w:rsidRDefault="00E3006A" w:rsidP="00E3006A">
      <w:pPr>
        <w:ind w:firstLine="709"/>
        <w:jc w:val="both"/>
        <w:rPr>
          <w:color w:val="000000"/>
          <w:sz w:val="28"/>
          <w:szCs w:val="28"/>
        </w:rPr>
      </w:pPr>
      <w:r w:rsidRPr="00FD655E">
        <w:rPr>
          <w:color w:val="000000"/>
          <w:sz w:val="28"/>
          <w:szCs w:val="28"/>
        </w:rPr>
        <w:t>- дотация на поддержку мер по обеспечению сбалансированности бюджетов муниципальных образований ЯО – 19 074,0тыс.руб.;</w:t>
      </w:r>
    </w:p>
    <w:p w:rsidR="00E3006A" w:rsidRPr="00FD655E" w:rsidRDefault="00E3006A" w:rsidP="00E3006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D655E">
        <w:rPr>
          <w:color w:val="000000"/>
          <w:sz w:val="28"/>
          <w:szCs w:val="28"/>
        </w:rPr>
        <w:t>- субсидии бюджетам муниципальных районов – 136 352,1тыс. руб.;</w:t>
      </w:r>
    </w:p>
    <w:p w:rsidR="00E3006A" w:rsidRPr="00FD655E" w:rsidRDefault="00E3006A" w:rsidP="00E3006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D655E">
        <w:rPr>
          <w:color w:val="000000"/>
          <w:sz w:val="28"/>
          <w:szCs w:val="28"/>
        </w:rPr>
        <w:t>- субвенции бюджетам муниципальных районов 1 731 723,0тыс.руб.;</w:t>
      </w:r>
    </w:p>
    <w:p w:rsidR="00E3006A" w:rsidRPr="00FD655E" w:rsidRDefault="00E3006A" w:rsidP="00E3006A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FD655E">
        <w:rPr>
          <w:color w:val="000000"/>
          <w:sz w:val="28"/>
          <w:szCs w:val="28"/>
        </w:rPr>
        <w:t>- иные межбюджетные трансферты в 2022 году включают средства бюджетов поселений на исполнение переданных полномочий в соответствии с заключенными соглашениями в объеме 22 127,4тыс.руб.</w:t>
      </w:r>
    </w:p>
    <w:p w:rsidR="00E3006A" w:rsidRPr="003C5C75" w:rsidRDefault="00E3006A" w:rsidP="00E3006A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FD655E">
        <w:rPr>
          <w:rFonts w:ascii="yandex-sans" w:hAnsi="yandex-sans"/>
          <w:color w:val="000000"/>
          <w:sz w:val="28"/>
          <w:szCs w:val="28"/>
        </w:rPr>
        <w:t>На 2023г. запланировано:</w:t>
      </w:r>
    </w:p>
    <w:p w:rsidR="00E3006A" w:rsidRPr="00FD655E" w:rsidRDefault="00E3006A" w:rsidP="00E3006A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FD655E">
        <w:rPr>
          <w:rFonts w:ascii="yandex-sans" w:hAnsi="yandex-sans"/>
          <w:color w:val="000000"/>
          <w:sz w:val="28"/>
          <w:szCs w:val="28"/>
        </w:rPr>
        <w:t>-дотации – 47</w:t>
      </w:r>
      <w:r w:rsidRPr="00FD655E">
        <w:rPr>
          <w:rFonts w:ascii="yandex-sans" w:hAnsi="yandex-sans" w:hint="eastAsia"/>
          <w:color w:val="000000"/>
          <w:sz w:val="28"/>
          <w:szCs w:val="28"/>
        </w:rPr>
        <w:t> </w:t>
      </w:r>
      <w:r w:rsidRPr="00FD655E">
        <w:rPr>
          <w:rFonts w:ascii="yandex-sans" w:hAnsi="yandex-sans"/>
          <w:color w:val="000000"/>
          <w:sz w:val="28"/>
          <w:szCs w:val="28"/>
        </w:rPr>
        <w:t>072,0 тыс.руб.;</w:t>
      </w:r>
    </w:p>
    <w:p w:rsidR="00E3006A" w:rsidRPr="00FD655E" w:rsidRDefault="00E3006A" w:rsidP="00E3006A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FD655E">
        <w:rPr>
          <w:rFonts w:ascii="yandex-sans" w:hAnsi="yandex-sans"/>
          <w:color w:val="000000"/>
          <w:sz w:val="28"/>
          <w:szCs w:val="28"/>
        </w:rPr>
        <w:t>-субсидии – 102</w:t>
      </w:r>
      <w:r w:rsidRPr="00FD655E">
        <w:rPr>
          <w:rFonts w:ascii="yandex-sans" w:hAnsi="yandex-sans" w:hint="eastAsia"/>
          <w:color w:val="000000"/>
          <w:sz w:val="28"/>
          <w:szCs w:val="28"/>
        </w:rPr>
        <w:t> </w:t>
      </w:r>
      <w:r w:rsidRPr="00FD655E">
        <w:rPr>
          <w:rFonts w:ascii="yandex-sans" w:hAnsi="yandex-sans"/>
          <w:color w:val="000000"/>
          <w:sz w:val="28"/>
          <w:szCs w:val="28"/>
        </w:rPr>
        <w:t>896,5тыс.руб.;</w:t>
      </w:r>
    </w:p>
    <w:p w:rsidR="00E3006A" w:rsidRDefault="00E3006A" w:rsidP="00E3006A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FD655E">
        <w:rPr>
          <w:rFonts w:ascii="yandex-sans" w:hAnsi="yandex-sans"/>
          <w:color w:val="000000"/>
          <w:sz w:val="28"/>
          <w:szCs w:val="28"/>
        </w:rPr>
        <w:t>-субвенции – 1</w:t>
      </w:r>
      <w:r w:rsidRPr="00FD655E">
        <w:rPr>
          <w:rFonts w:ascii="yandex-sans" w:hAnsi="yandex-sans" w:hint="eastAsia"/>
          <w:color w:val="000000"/>
          <w:sz w:val="28"/>
          <w:szCs w:val="28"/>
        </w:rPr>
        <w:t> </w:t>
      </w:r>
      <w:r w:rsidRPr="00FD655E">
        <w:rPr>
          <w:rFonts w:ascii="yandex-sans" w:hAnsi="yandex-sans"/>
          <w:color w:val="000000"/>
          <w:sz w:val="28"/>
          <w:szCs w:val="28"/>
        </w:rPr>
        <w:t>760</w:t>
      </w:r>
      <w:r w:rsidRPr="00FD655E">
        <w:rPr>
          <w:rFonts w:ascii="yandex-sans" w:hAnsi="yandex-sans" w:hint="eastAsia"/>
          <w:color w:val="000000"/>
          <w:sz w:val="28"/>
          <w:szCs w:val="28"/>
        </w:rPr>
        <w:t> </w:t>
      </w:r>
      <w:r w:rsidRPr="00FD655E">
        <w:rPr>
          <w:rFonts w:ascii="yandex-sans" w:hAnsi="yandex-sans"/>
          <w:color w:val="000000"/>
          <w:sz w:val="28"/>
          <w:szCs w:val="28"/>
        </w:rPr>
        <w:t>131,7тыс.руб.;</w:t>
      </w:r>
    </w:p>
    <w:p w:rsidR="00E3006A" w:rsidRDefault="00E3006A" w:rsidP="00E3006A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</w:p>
    <w:p w:rsidR="00E3006A" w:rsidRPr="003C5C75" w:rsidRDefault="00E3006A" w:rsidP="00E3006A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3C5C75">
        <w:rPr>
          <w:rFonts w:ascii="yandex-sans" w:hAnsi="yandex-sans"/>
          <w:color w:val="000000"/>
          <w:sz w:val="28"/>
          <w:szCs w:val="28"/>
        </w:rPr>
        <w:t>На 202</w:t>
      </w:r>
      <w:r>
        <w:rPr>
          <w:rFonts w:ascii="yandex-sans" w:hAnsi="yandex-sans"/>
          <w:color w:val="000000"/>
          <w:sz w:val="28"/>
          <w:szCs w:val="28"/>
        </w:rPr>
        <w:t>4г.</w:t>
      </w:r>
      <w:r w:rsidRPr="003C5C75">
        <w:rPr>
          <w:rFonts w:ascii="yandex-sans" w:hAnsi="yandex-sans"/>
          <w:color w:val="000000"/>
          <w:sz w:val="28"/>
          <w:szCs w:val="28"/>
        </w:rPr>
        <w:t xml:space="preserve"> запланировано:</w:t>
      </w:r>
    </w:p>
    <w:p w:rsidR="00E3006A" w:rsidRPr="00FD655E" w:rsidRDefault="00E3006A" w:rsidP="00E3006A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FD655E">
        <w:rPr>
          <w:rFonts w:ascii="yandex-sans" w:hAnsi="yandex-sans"/>
          <w:color w:val="000000"/>
          <w:sz w:val="28"/>
          <w:szCs w:val="28"/>
        </w:rPr>
        <w:t>-субсидии – 126</w:t>
      </w:r>
      <w:r w:rsidRPr="00FD655E">
        <w:rPr>
          <w:rFonts w:ascii="yandex-sans" w:hAnsi="yandex-sans" w:hint="eastAsia"/>
          <w:color w:val="000000"/>
          <w:sz w:val="28"/>
          <w:szCs w:val="28"/>
        </w:rPr>
        <w:t> </w:t>
      </w:r>
      <w:r w:rsidRPr="00FD655E">
        <w:rPr>
          <w:rFonts w:ascii="yandex-sans" w:hAnsi="yandex-sans"/>
          <w:color w:val="000000"/>
          <w:sz w:val="28"/>
          <w:szCs w:val="28"/>
        </w:rPr>
        <w:t>486,6тыс.руб.;</w:t>
      </w:r>
    </w:p>
    <w:p w:rsidR="00E3006A" w:rsidRPr="003C5C75" w:rsidRDefault="00E3006A" w:rsidP="00E3006A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  <w:r w:rsidRPr="00FD655E">
        <w:rPr>
          <w:rFonts w:ascii="yandex-sans" w:hAnsi="yandex-sans"/>
          <w:color w:val="000000"/>
          <w:sz w:val="28"/>
          <w:szCs w:val="28"/>
        </w:rPr>
        <w:t>-субвенции – 1</w:t>
      </w:r>
      <w:r w:rsidRPr="00FD655E">
        <w:rPr>
          <w:rFonts w:ascii="yandex-sans" w:hAnsi="yandex-sans" w:hint="eastAsia"/>
          <w:color w:val="000000"/>
          <w:sz w:val="28"/>
          <w:szCs w:val="28"/>
        </w:rPr>
        <w:t> </w:t>
      </w:r>
      <w:r w:rsidRPr="00FD655E">
        <w:rPr>
          <w:rFonts w:ascii="yandex-sans" w:hAnsi="yandex-sans"/>
          <w:color w:val="000000"/>
          <w:sz w:val="28"/>
          <w:szCs w:val="28"/>
        </w:rPr>
        <w:t>792</w:t>
      </w:r>
      <w:r w:rsidRPr="00FD655E">
        <w:rPr>
          <w:rFonts w:ascii="yandex-sans" w:hAnsi="yandex-sans" w:hint="eastAsia"/>
          <w:color w:val="000000"/>
          <w:sz w:val="28"/>
          <w:szCs w:val="28"/>
        </w:rPr>
        <w:t> </w:t>
      </w:r>
      <w:r w:rsidRPr="00FD655E">
        <w:rPr>
          <w:rFonts w:ascii="yandex-sans" w:hAnsi="yandex-sans"/>
          <w:color w:val="000000"/>
          <w:sz w:val="28"/>
          <w:szCs w:val="28"/>
        </w:rPr>
        <w:t>690,4тыс.руб.</w:t>
      </w:r>
    </w:p>
    <w:p w:rsidR="00E3006A" w:rsidRPr="003C5C75" w:rsidRDefault="00E3006A" w:rsidP="00E3006A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</w:p>
    <w:p w:rsidR="00E3006A" w:rsidRDefault="00E3006A" w:rsidP="00E3006A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</w:p>
    <w:p w:rsidR="00E3006A" w:rsidRDefault="00E3006A" w:rsidP="00E3006A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</w:p>
    <w:p w:rsidR="00E3006A" w:rsidRDefault="00E3006A" w:rsidP="00E3006A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</w:p>
    <w:p w:rsidR="00E3006A" w:rsidRPr="00E3070E" w:rsidRDefault="00E3006A" w:rsidP="00E3006A">
      <w:pPr>
        <w:ind w:firstLine="709"/>
        <w:jc w:val="both"/>
        <w:rPr>
          <w:sz w:val="28"/>
          <w:szCs w:val="28"/>
        </w:rPr>
      </w:pPr>
    </w:p>
    <w:p w:rsidR="00E3006A" w:rsidRPr="00B80B4E" w:rsidRDefault="00E3006A" w:rsidP="00786966">
      <w:pPr>
        <w:ind w:firstLine="426"/>
        <w:jc w:val="both"/>
        <w:rPr>
          <w:sz w:val="28"/>
          <w:szCs w:val="28"/>
        </w:rPr>
      </w:pPr>
    </w:p>
    <w:p w:rsidR="00786966" w:rsidRPr="00B80B4E" w:rsidRDefault="00786966" w:rsidP="00786966">
      <w:pPr>
        <w:pStyle w:val="1"/>
        <w:ind w:firstLine="426"/>
      </w:pPr>
    </w:p>
    <w:p w:rsidR="00F86338" w:rsidRPr="00B80B4E" w:rsidRDefault="00F86338" w:rsidP="00F86338">
      <w:pPr>
        <w:shd w:val="clear" w:color="auto" w:fill="FFFFFF"/>
        <w:ind w:firstLine="709"/>
        <w:jc w:val="both"/>
        <w:rPr>
          <w:rFonts w:ascii="yandex-sans" w:hAnsi="yandex-sans"/>
          <w:color w:val="000000"/>
          <w:sz w:val="28"/>
          <w:szCs w:val="28"/>
        </w:rPr>
      </w:pPr>
    </w:p>
    <w:p w:rsidR="00E21C81" w:rsidRPr="00B80B4E" w:rsidRDefault="00E21C81" w:rsidP="00A9622A">
      <w:pPr>
        <w:ind w:firstLine="709"/>
        <w:jc w:val="both"/>
      </w:pPr>
      <w:bookmarkStart w:id="0" w:name="_Toc307489162"/>
    </w:p>
    <w:p w:rsidR="00E97C55" w:rsidRPr="00B80B4E" w:rsidRDefault="00DD18B9" w:rsidP="00BB2C07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РАСХОДЫ</w:t>
      </w:r>
      <w:bookmarkEnd w:id="0"/>
    </w:p>
    <w:p w:rsidR="00650A17" w:rsidRPr="00B80B4E" w:rsidRDefault="00650A17" w:rsidP="00E3006A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2026DB" w:rsidRPr="00B463B0" w:rsidRDefault="00563F3D" w:rsidP="00E3006A">
      <w:pPr>
        <w:ind w:firstLine="709"/>
        <w:jc w:val="both"/>
        <w:rPr>
          <w:sz w:val="28"/>
          <w:szCs w:val="28"/>
          <w:highlight w:val="yellow"/>
        </w:rPr>
      </w:pPr>
      <w:r w:rsidRPr="00B463B0">
        <w:rPr>
          <w:sz w:val="28"/>
          <w:szCs w:val="28"/>
          <w:highlight w:val="yellow"/>
        </w:rPr>
        <w:t xml:space="preserve">Расходы </w:t>
      </w:r>
      <w:r w:rsidR="00DA6B92" w:rsidRPr="00B463B0">
        <w:rPr>
          <w:sz w:val="28"/>
          <w:szCs w:val="28"/>
          <w:highlight w:val="yellow"/>
        </w:rPr>
        <w:t>районного</w:t>
      </w:r>
      <w:r w:rsidRPr="00B463B0">
        <w:rPr>
          <w:sz w:val="28"/>
          <w:szCs w:val="28"/>
          <w:highlight w:val="yellow"/>
        </w:rPr>
        <w:t xml:space="preserve"> бюджета в 20</w:t>
      </w:r>
      <w:r w:rsidR="000A4C16" w:rsidRPr="00B463B0">
        <w:rPr>
          <w:sz w:val="28"/>
          <w:szCs w:val="28"/>
          <w:highlight w:val="yellow"/>
        </w:rPr>
        <w:t>2</w:t>
      </w:r>
      <w:r w:rsidR="00F554D9" w:rsidRPr="00B463B0">
        <w:rPr>
          <w:sz w:val="28"/>
          <w:szCs w:val="28"/>
          <w:highlight w:val="yellow"/>
        </w:rPr>
        <w:t>2</w:t>
      </w:r>
      <w:r w:rsidRPr="00B463B0">
        <w:rPr>
          <w:sz w:val="28"/>
          <w:szCs w:val="28"/>
          <w:highlight w:val="yellow"/>
        </w:rPr>
        <w:t xml:space="preserve"> году составят</w:t>
      </w:r>
      <w:r w:rsidR="00786966" w:rsidRPr="00B463B0">
        <w:rPr>
          <w:sz w:val="28"/>
          <w:szCs w:val="28"/>
          <w:highlight w:val="yellow"/>
        </w:rPr>
        <w:t xml:space="preserve"> </w:t>
      </w:r>
      <w:r w:rsidR="00F554D9" w:rsidRPr="00B463B0">
        <w:rPr>
          <w:sz w:val="28"/>
          <w:szCs w:val="28"/>
          <w:highlight w:val="yellow"/>
        </w:rPr>
        <w:t>2 615 995,4</w:t>
      </w:r>
      <w:r w:rsidR="00DA6B92" w:rsidRPr="00B463B0">
        <w:rPr>
          <w:sz w:val="28"/>
          <w:szCs w:val="28"/>
          <w:highlight w:val="yellow"/>
        </w:rPr>
        <w:t xml:space="preserve"> </w:t>
      </w:r>
      <w:r w:rsidR="00C32BA6" w:rsidRPr="00B463B0">
        <w:rPr>
          <w:sz w:val="28"/>
          <w:szCs w:val="28"/>
          <w:highlight w:val="yellow"/>
        </w:rPr>
        <w:t>тыс.</w:t>
      </w:r>
      <w:r w:rsidRPr="00B463B0">
        <w:rPr>
          <w:sz w:val="28"/>
          <w:szCs w:val="28"/>
          <w:highlight w:val="yellow"/>
        </w:rPr>
        <w:t xml:space="preserve"> руб.,</w:t>
      </w:r>
      <w:r w:rsidR="004A7A9A" w:rsidRPr="00B463B0">
        <w:rPr>
          <w:sz w:val="28"/>
          <w:szCs w:val="28"/>
          <w:highlight w:val="yellow"/>
        </w:rPr>
        <w:t xml:space="preserve"> </w:t>
      </w:r>
      <w:r w:rsidR="00003047" w:rsidRPr="00B463B0">
        <w:rPr>
          <w:sz w:val="28"/>
          <w:szCs w:val="28"/>
          <w:highlight w:val="yellow"/>
        </w:rPr>
        <w:t xml:space="preserve"> </w:t>
      </w:r>
      <w:r w:rsidR="002026DB" w:rsidRPr="00B463B0">
        <w:rPr>
          <w:sz w:val="28"/>
          <w:szCs w:val="28"/>
          <w:highlight w:val="yellow"/>
        </w:rPr>
        <w:br/>
      </w:r>
      <w:r w:rsidRPr="00B463B0">
        <w:rPr>
          <w:sz w:val="28"/>
          <w:szCs w:val="28"/>
          <w:highlight w:val="yellow"/>
        </w:rPr>
        <w:t xml:space="preserve">в том числе </w:t>
      </w:r>
      <w:r w:rsidR="0033260F" w:rsidRPr="00B463B0">
        <w:rPr>
          <w:sz w:val="28"/>
          <w:szCs w:val="28"/>
          <w:highlight w:val="yellow"/>
        </w:rPr>
        <w:t xml:space="preserve">расходы за счет </w:t>
      </w:r>
      <w:r w:rsidR="00F425B1" w:rsidRPr="00B463B0">
        <w:rPr>
          <w:sz w:val="28"/>
          <w:szCs w:val="28"/>
          <w:highlight w:val="yellow"/>
        </w:rPr>
        <w:t xml:space="preserve">целевых </w:t>
      </w:r>
      <w:r w:rsidR="0033260F" w:rsidRPr="00B463B0">
        <w:rPr>
          <w:sz w:val="28"/>
          <w:szCs w:val="28"/>
          <w:highlight w:val="yellow"/>
        </w:rPr>
        <w:t>средств</w:t>
      </w:r>
      <w:r w:rsidR="00F425B1" w:rsidRPr="00B463B0">
        <w:rPr>
          <w:sz w:val="28"/>
          <w:szCs w:val="28"/>
          <w:highlight w:val="yellow"/>
        </w:rPr>
        <w:t xml:space="preserve"> вышестоящих бюджетов</w:t>
      </w:r>
      <w:r w:rsidR="0033260F" w:rsidRPr="00B463B0">
        <w:rPr>
          <w:sz w:val="28"/>
          <w:szCs w:val="28"/>
          <w:highlight w:val="yellow"/>
        </w:rPr>
        <w:t xml:space="preserve"> –</w:t>
      </w:r>
      <w:r w:rsidR="00F425B1" w:rsidRPr="00B463B0">
        <w:rPr>
          <w:sz w:val="28"/>
          <w:szCs w:val="28"/>
          <w:highlight w:val="yellow"/>
        </w:rPr>
        <w:t xml:space="preserve"> </w:t>
      </w:r>
      <w:r w:rsidR="00441D5E" w:rsidRPr="00B463B0">
        <w:rPr>
          <w:sz w:val="28"/>
          <w:szCs w:val="28"/>
          <w:highlight w:val="yellow"/>
        </w:rPr>
        <w:br/>
      </w:r>
      <w:r w:rsidR="00F554D9" w:rsidRPr="00B463B0">
        <w:rPr>
          <w:sz w:val="28"/>
          <w:szCs w:val="28"/>
          <w:highlight w:val="yellow"/>
        </w:rPr>
        <w:t>1 868 075,1</w:t>
      </w:r>
      <w:r w:rsidR="00C32BA6" w:rsidRPr="00B463B0">
        <w:rPr>
          <w:sz w:val="28"/>
          <w:szCs w:val="28"/>
          <w:highlight w:val="yellow"/>
        </w:rPr>
        <w:t>тыс</w:t>
      </w:r>
      <w:r w:rsidR="0033260F" w:rsidRPr="00B463B0">
        <w:rPr>
          <w:sz w:val="28"/>
          <w:szCs w:val="28"/>
          <w:highlight w:val="yellow"/>
        </w:rPr>
        <w:t>. руб.</w:t>
      </w:r>
      <w:r w:rsidR="004A7A9A" w:rsidRPr="00B463B0">
        <w:rPr>
          <w:sz w:val="28"/>
          <w:szCs w:val="28"/>
          <w:highlight w:val="yellow"/>
        </w:rPr>
        <w:t xml:space="preserve"> </w:t>
      </w:r>
      <w:r w:rsidR="0033260F" w:rsidRPr="00B463B0">
        <w:rPr>
          <w:sz w:val="28"/>
          <w:szCs w:val="28"/>
          <w:highlight w:val="yellow"/>
        </w:rPr>
        <w:t>Н</w:t>
      </w:r>
      <w:r w:rsidRPr="00B463B0">
        <w:rPr>
          <w:sz w:val="28"/>
          <w:szCs w:val="28"/>
          <w:highlight w:val="yellow"/>
        </w:rPr>
        <w:t xml:space="preserve">а реализацию </w:t>
      </w:r>
      <w:r w:rsidR="00072625" w:rsidRPr="00B463B0">
        <w:rPr>
          <w:sz w:val="28"/>
          <w:szCs w:val="28"/>
          <w:highlight w:val="yellow"/>
        </w:rPr>
        <w:t xml:space="preserve">муниципальных </w:t>
      </w:r>
      <w:r w:rsidRPr="00B463B0">
        <w:rPr>
          <w:sz w:val="28"/>
          <w:szCs w:val="28"/>
          <w:highlight w:val="yellow"/>
        </w:rPr>
        <w:t>программ</w:t>
      </w:r>
      <w:r w:rsidR="00DD0D98" w:rsidRPr="00B463B0">
        <w:rPr>
          <w:sz w:val="28"/>
          <w:szCs w:val="28"/>
          <w:highlight w:val="yellow"/>
        </w:rPr>
        <w:t xml:space="preserve"> –</w:t>
      </w:r>
      <w:r w:rsidR="00786966" w:rsidRPr="00B463B0">
        <w:rPr>
          <w:sz w:val="28"/>
          <w:szCs w:val="28"/>
          <w:highlight w:val="yellow"/>
        </w:rPr>
        <w:t xml:space="preserve"> 2</w:t>
      </w:r>
      <w:r w:rsidR="000E0F22" w:rsidRPr="00B463B0">
        <w:rPr>
          <w:sz w:val="28"/>
          <w:szCs w:val="28"/>
          <w:highlight w:val="yellow"/>
        </w:rPr>
        <w:t> 520 975,3</w:t>
      </w:r>
      <w:r w:rsidR="00786966" w:rsidRPr="00B463B0">
        <w:rPr>
          <w:sz w:val="28"/>
          <w:szCs w:val="28"/>
          <w:highlight w:val="yellow"/>
        </w:rPr>
        <w:t xml:space="preserve"> </w:t>
      </w:r>
      <w:r w:rsidR="00C32BA6" w:rsidRPr="00B463B0">
        <w:rPr>
          <w:sz w:val="28"/>
          <w:szCs w:val="28"/>
          <w:highlight w:val="yellow"/>
        </w:rPr>
        <w:t>тыс</w:t>
      </w:r>
      <w:r w:rsidRPr="00B463B0">
        <w:rPr>
          <w:sz w:val="28"/>
          <w:szCs w:val="28"/>
          <w:highlight w:val="yellow"/>
        </w:rPr>
        <w:t>. руб.,</w:t>
      </w:r>
      <w:r w:rsidR="00141219" w:rsidRPr="00B463B0">
        <w:rPr>
          <w:sz w:val="28"/>
          <w:szCs w:val="28"/>
          <w:highlight w:val="yellow"/>
        </w:rPr>
        <w:t xml:space="preserve"> </w:t>
      </w:r>
      <w:r w:rsidRPr="00B463B0">
        <w:rPr>
          <w:sz w:val="28"/>
          <w:szCs w:val="28"/>
          <w:highlight w:val="yellow"/>
        </w:rPr>
        <w:t>непрограммные</w:t>
      </w:r>
      <w:r w:rsidR="000B70D8" w:rsidRPr="00B463B0">
        <w:rPr>
          <w:sz w:val="28"/>
          <w:szCs w:val="28"/>
          <w:highlight w:val="yellow"/>
        </w:rPr>
        <w:t xml:space="preserve"> </w:t>
      </w:r>
      <w:r w:rsidRPr="00B463B0">
        <w:rPr>
          <w:sz w:val="28"/>
          <w:szCs w:val="28"/>
          <w:highlight w:val="yellow"/>
        </w:rPr>
        <w:t xml:space="preserve">расходы </w:t>
      </w:r>
      <w:r w:rsidR="00682A1F" w:rsidRPr="00B463B0">
        <w:rPr>
          <w:sz w:val="28"/>
          <w:szCs w:val="28"/>
          <w:highlight w:val="yellow"/>
        </w:rPr>
        <w:t>–</w:t>
      </w:r>
      <w:r w:rsidR="000E0F22" w:rsidRPr="00B463B0">
        <w:rPr>
          <w:sz w:val="28"/>
          <w:szCs w:val="28"/>
          <w:highlight w:val="yellow"/>
        </w:rPr>
        <w:t>95 020,1</w:t>
      </w:r>
      <w:r w:rsidR="00024292" w:rsidRPr="00B463B0">
        <w:rPr>
          <w:sz w:val="28"/>
          <w:szCs w:val="28"/>
          <w:highlight w:val="yellow"/>
        </w:rPr>
        <w:t>тыс</w:t>
      </w:r>
      <w:r w:rsidRPr="00B463B0">
        <w:rPr>
          <w:sz w:val="28"/>
          <w:szCs w:val="28"/>
          <w:highlight w:val="yellow"/>
        </w:rPr>
        <w:t>. руб</w:t>
      </w:r>
      <w:r w:rsidR="002026DB" w:rsidRPr="00B463B0">
        <w:rPr>
          <w:sz w:val="28"/>
          <w:szCs w:val="28"/>
          <w:highlight w:val="yellow"/>
        </w:rPr>
        <w:t>.</w:t>
      </w:r>
    </w:p>
    <w:p w:rsidR="00563F3D" w:rsidRPr="00B463B0" w:rsidRDefault="00072625" w:rsidP="00E3006A">
      <w:pPr>
        <w:pStyle w:val="2"/>
        <w:ind w:firstLine="709"/>
        <w:jc w:val="center"/>
        <w:rPr>
          <w:highlight w:val="yellow"/>
        </w:rPr>
      </w:pPr>
      <w:r w:rsidRPr="00B463B0">
        <w:rPr>
          <w:highlight w:val="yellow"/>
        </w:rPr>
        <w:t xml:space="preserve">Муниципальные </w:t>
      </w:r>
      <w:r w:rsidR="00563F3D" w:rsidRPr="00B463B0">
        <w:rPr>
          <w:highlight w:val="yellow"/>
        </w:rPr>
        <w:t>программы</w:t>
      </w:r>
    </w:p>
    <w:p w:rsidR="005965FF" w:rsidRPr="00B80B4E" w:rsidRDefault="00E34417" w:rsidP="00E3006A">
      <w:pPr>
        <w:ind w:firstLine="709"/>
        <w:jc w:val="both"/>
        <w:rPr>
          <w:sz w:val="28"/>
          <w:szCs w:val="28"/>
        </w:rPr>
      </w:pPr>
      <w:r w:rsidRPr="00B463B0">
        <w:rPr>
          <w:sz w:val="28"/>
          <w:szCs w:val="28"/>
          <w:highlight w:val="yellow"/>
        </w:rPr>
        <w:t>В</w:t>
      </w:r>
      <w:r w:rsidR="00563F3D" w:rsidRPr="00B463B0">
        <w:rPr>
          <w:sz w:val="28"/>
          <w:szCs w:val="28"/>
          <w:highlight w:val="yellow"/>
        </w:rPr>
        <w:t xml:space="preserve"> 20</w:t>
      </w:r>
      <w:r w:rsidR="00B52170" w:rsidRPr="00B463B0">
        <w:rPr>
          <w:sz w:val="28"/>
          <w:szCs w:val="28"/>
          <w:highlight w:val="yellow"/>
        </w:rPr>
        <w:t>2</w:t>
      </w:r>
      <w:r w:rsidR="000E0F22" w:rsidRPr="00B463B0">
        <w:rPr>
          <w:sz w:val="28"/>
          <w:szCs w:val="28"/>
          <w:highlight w:val="yellow"/>
        </w:rPr>
        <w:t>2</w:t>
      </w:r>
      <w:r w:rsidRPr="00B463B0">
        <w:rPr>
          <w:sz w:val="28"/>
          <w:szCs w:val="28"/>
          <w:highlight w:val="yellow"/>
        </w:rPr>
        <w:t xml:space="preserve"> году</w:t>
      </w:r>
      <w:r w:rsidR="00563F3D" w:rsidRPr="00B463B0">
        <w:rPr>
          <w:sz w:val="28"/>
          <w:szCs w:val="28"/>
          <w:highlight w:val="yellow"/>
        </w:rPr>
        <w:t xml:space="preserve"> буд</w:t>
      </w:r>
      <w:r w:rsidR="00AC6D25" w:rsidRPr="00B463B0">
        <w:rPr>
          <w:sz w:val="28"/>
          <w:szCs w:val="28"/>
          <w:highlight w:val="yellow"/>
        </w:rPr>
        <w:t>е</w:t>
      </w:r>
      <w:r w:rsidR="00563F3D" w:rsidRPr="00B463B0">
        <w:rPr>
          <w:sz w:val="28"/>
          <w:szCs w:val="28"/>
          <w:highlight w:val="yellow"/>
        </w:rPr>
        <w:t xml:space="preserve">т действовать </w:t>
      </w:r>
      <w:r w:rsidR="00B14C90" w:rsidRPr="00B463B0">
        <w:rPr>
          <w:sz w:val="28"/>
          <w:szCs w:val="28"/>
          <w:highlight w:val="yellow"/>
        </w:rPr>
        <w:t>14</w:t>
      </w:r>
      <w:r w:rsidR="00216B91" w:rsidRPr="00B463B0">
        <w:rPr>
          <w:sz w:val="28"/>
          <w:szCs w:val="28"/>
          <w:highlight w:val="yellow"/>
        </w:rPr>
        <w:t xml:space="preserve"> </w:t>
      </w:r>
      <w:r w:rsidR="00072625" w:rsidRPr="00B463B0">
        <w:rPr>
          <w:sz w:val="28"/>
          <w:szCs w:val="28"/>
          <w:highlight w:val="yellow"/>
        </w:rPr>
        <w:t>муниципальны</w:t>
      </w:r>
      <w:r w:rsidR="00216B91" w:rsidRPr="00B463B0">
        <w:rPr>
          <w:sz w:val="28"/>
          <w:szCs w:val="28"/>
          <w:highlight w:val="yellow"/>
        </w:rPr>
        <w:t>х</w:t>
      </w:r>
      <w:r w:rsidR="00072625" w:rsidRPr="00B463B0">
        <w:rPr>
          <w:sz w:val="28"/>
          <w:szCs w:val="28"/>
          <w:highlight w:val="yellow"/>
        </w:rPr>
        <w:t xml:space="preserve"> </w:t>
      </w:r>
      <w:r w:rsidR="00563F3D" w:rsidRPr="00B463B0">
        <w:rPr>
          <w:sz w:val="28"/>
          <w:szCs w:val="28"/>
          <w:highlight w:val="yellow"/>
        </w:rPr>
        <w:t>программ Ярославско</w:t>
      </w:r>
      <w:r w:rsidR="00072625" w:rsidRPr="00B463B0">
        <w:rPr>
          <w:sz w:val="28"/>
          <w:szCs w:val="28"/>
          <w:highlight w:val="yellow"/>
        </w:rPr>
        <w:t>го муниципального района</w:t>
      </w:r>
      <w:r w:rsidR="00F86338" w:rsidRPr="00B463B0">
        <w:rPr>
          <w:sz w:val="28"/>
          <w:szCs w:val="28"/>
          <w:highlight w:val="yellow"/>
        </w:rPr>
        <w:t>.</w:t>
      </w:r>
    </w:p>
    <w:p w:rsidR="0095538C" w:rsidRPr="00B80B4E" w:rsidRDefault="0095538C" w:rsidP="00E3006A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Муниципальная программа</w:t>
      </w:r>
    </w:p>
    <w:p w:rsidR="0095538C" w:rsidRPr="00B80B4E" w:rsidRDefault="0095538C" w:rsidP="00E3006A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«Развитие образования и молодежная политика в ЯМР»</w:t>
      </w:r>
    </w:p>
    <w:p w:rsidR="0095538C" w:rsidRPr="00B80B4E" w:rsidRDefault="0095538C" w:rsidP="00E3006A">
      <w:pPr>
        <w:spacing w:line="20" w:lineRule="atLeast"/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Цели Муниципальной программы:</w:t>
      </w:r>
    </w:p>
    <w:p w:rsidR="0095538C" w:rsidRPr="00B80B4E" w:rsidRDefault="0095538C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</w:t>
      </w:r>
      <w:r w:rsidR="00AC6D25" w:rsidRPr="00B80B4E">
        <w:rPr>
          <w:bCs/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 xml:space="preserve">обеспечение доступности </w:t>
      </w:r>
      <w:r w:rsidR="00B96880" w:rsidRPr="00B80B4E">
        <w:rPr>
          <w:bCs/>
          <w:sz w:val="28"/>
          <w:szCs w:val="28"/>
        </w:rPr>
        <w:t xml:space="preserve">качественного образования </w:t>
      </w:r>
      <w:r w:rsidR="00395F73" w:rsidRPr="00B80B4E">
        <w:rPr>
          <w:bCs/>
          <w:sz w:val="28"/>
          <w:szCs w:val="28"/>
        </w:rPr>
        <w:br/>
      </w:r>
      <w:r w:rsidR="00B96880" w:rsidRPr="00B80B4E">
        <w:rPr>
          <w:bCs/>
          <w:sz w:val="28"/>
          <w:szCs w:val="28"/>
        </w:rPr>
        <w:t xml:space="preserve">для обучающихся Ярославского муниципального района в соответствии </w:t>
      </w:r>
      <w:r w:rsidR="00395F73" w:rsidRPr="00B80B4E">
        <w:rPr>
          <w:bCs/>
          <w:sz w:val="28"/>
          <w:szCs w:val="28"/>
        </w:rPr>
        <w:br/>
      </w:r>
      <w:r w:rsidR="00B96880" w:rsidRPr="00B80B4E">
        <w:rPr>
          <w:bCs/>
          <w:sz w:val="28"/>
          <w:szCs w:val="28"/>
        </w:rPr>
        <w:t>с меняющимися запросами населения и перспективными задачами развития российского общества и экономики</w:t>
      </w:r>
      <w:r w:rsidR="00A46503" w:rsidRPr="00B80B4E">
        <w:rPr>
          <w:bCs/>
          <w:sz w:val="28"/>
          <w:szCs w:val="28"/>
        </w:rPr>
        <w:t>;</w:t>
      </w:r>
    </w:p>
    <w:p w:rsidR="0095538C" w:rsidRPr="00B80B4E" w:rsidRDefault="0095538C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</w:t>
      </w:r>
      <w:r w:rsidR="00AC6D25" w:rsidRPr="00B80B4E">
        <w:rPr>
          <w:bCs/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>совершенствование районной системы профилактики безнадзорности, правонарушений и защиты прав несовершеннолетних, по</w:t>
      </w:r>
      <w:r w:rsidR="00A46503" w:rsidRPr="00B80B4E">
        <w:rPr>
          <w:bCs/>
          <w:sz w:val="28"/>
          <w:szCs w:val="28"/>
        </w:rPr>
        <w:t>вышение эффективности ее работы;</w:t>
      </w:r>
    </w:p>
    <w:p w:rsidR="00B96880" w:rsidRPr="00B80B4E" w:rsidRDefault="0095538C" w:rsidP="00E3006A">
      <w:pPr>
        <w:spacing w:line="20" w:lineRule="atLeast"/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</w:t>
      </w:r>
      <w:r w:rsidR="00AC6D25" w:rsidRPr="00B80B4E">
        <w:rPr>
          <w:bCs/>
          <w:sz w:val="28"/>
          <w:szCs w:val="28"/>
        </w:rPr>
        <w:t xml:space="preserve"> </w:t>
      </w:r>
      <w:r w:rsidRPr="00B80B4E">
        <w:rPr>
          <w:bCs/>
          <w:sz w:val="28"/>
          <w:szCs w:val="28"/>
        </w:rPr>
        <w:t xml:space="preserve">создание условий для наиболее полного участия молодёжи </w:t>
      </w:r>
      <w:r w:rsidR="00395F73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>в социально-экономической, политичес</w:t>
      </w:r>
      <w:r w:rsidR="00A46503" w:rsidRPr="00B80B4E">
        <w:rPr>
          <w:bCs/>
          <w:sz w:val="28"/>
          <w:szCs w:val="28"/>
        </w:rPr>
        <w:t>кой и культурной жизни общества;</w:t>
      </w:r>
    </w:p>
    <w:p w:rsidR="0095538C" w:rsidRPr="00B80B4E" w:rsidRDefault="00B96880" w:rsidP="00E3006A">
      <w:pPr>
        <w:spacing w:line="20" w:lineRule="atLeast"/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</w:t>
      </w:r>
      <w:r w:rsidR="0095538C" w:rsidRPr="00B80B4E">
        <w:rPr>
          <w:bCs/>
          <w:sz w:val="28"/>
          <w:szCs w:val="28"/>
        </w:rPr>
        <w:t xml:space="preserve"> совершенствование системы гражданско-патриотического воспитания граждан в</w:t>
      </w:r>
      <w:r w:rsidRPr="00B80B4E">
        <w:rPr>
          <w:bCs/>
          <w:sz w:val="28"/>
          <w:szCs w:val="28"/>
        </w:rPr>
        <w:t xml:space="preserve"> Ярославском муниципальном</w:t>
      </w:r>
      <w:r w:rsidR="0095538C" w:rsidRPr="00B80B4E">
        <w:rPr>
          <w:bCs/>
          <w:sz w:val="28"/>
          <w:szCs w:val="28"/>
        </w:rPr>
        <w:t xml:space="preserve"> районе.</w:t>
      </w:r>
    </w:p>
    <w:p w:rsidR="009A6BC1" w:rsidRDefault="009A6BC1" w:rsidP="00E3006A">
      <w:pPr>
        <w:spacing w:line="20" w:lineRule="atLeast"/>
        <w:ind w:firstLine="709"/>
        <w:jc w:val="both"/>
        <w:rPr>
          <w:sz w:val="28"/>
          <w:szCs w:val="28"/>
        </w:rPr>
      </w:pPr>
      <w:r w:rsidRPr="00B463B0">
        <w:rPr>
          <w:sz w:val="28"/>
          <w:szCs w:val="28"/>
          <w:highlight w:val="yellow"/>
        </w:rPr>
        <w:t>Объем финансирования Муниципальной программы на 20</w:t>
      </w:r>
      <w:r w:rsidR="00554AB7" w:rsidRPr="00B463B0">
        <w:rPr>
          <w:sz w:val="28"/>
          <w:szCs w:val="28"/>
          <w:highlight w:val="yellow"/>
        </w:rPr>
        <w:t>2</w:t>
      </w:r>
      <w:r w:rsidR="000E0F22" w:rsidRPr="00B463B0">
        <w:rPr>
          <w:sz w:val="28"/>
          <w:szCs w:val="28"/>
          <w:highlight w:val="yellow"/>
        </w:rPr>
        <w:t>2</w:t>
      </w:r>
      <w:r w:rsidRPr="00B463B0">
        <w:rPr>
          <w:sz w:val="28"/>
          <w:szCs w:val="28"/>
          <w:highlight w:val="yellow"/>
        </w:rPr>
        <w:t xml:space="preserve"> год – </w:t>
      </w:r>
      <w:r w:rsidR="00554AB7" w:rsidRPr="00B463B0">
        <w:rPr>
          <w:sz w:val="28"/>
          <w:szCs w:val="28"/>
          <w:highlight w:val="yellow"/>
        </w:rPr>
        <w:br/>
      </w:r>
      <w:r w:rsidR="000E0F22" w:rsidRPr="00B463B0">
        <w:rPr>
          <w:sz w:val="28"/>
          <w:szCs w:val="28"/>
          <w:highlight w:val="yellow"/>
        </w:rPr>
        <w:t xml:space="preserve"> 1 451 323,5 </w:t>
      </w:r>
      <w:r w:rsidRPr="00B463B0">
        <w:rPr>
          <w:sz w:val="28"/>
          <w:szCs w:val="28"/>
          <w:highlight w:val="yellow"/>
        </w:rPr>
        <w:t xml:space="preserve">тыс. руб., в т.ч. </w:t>
      </w:r>
      <w:r w:rsidR="000E0F22" w:rsidRPr="00B463B0">
        <w:rPr>
          <w:sz w:val="28"/>
          <w:szCs w:val="28"/>
          <w:highlight w:val="yellow"/>
        </w:rPr>
        <w:t>345 999,4</w:t>
      </w:r>
      <w:r w:rsidR="002C19B3" w:rsidRPr="00B463B0">
        <w:rPr>
          <w:sz w:val="28"/>
          <w:szCs w:val="28"/>
          <w:highlight w:val="yellow"/>
        </w:rPr>
        <w:t xml:space="preserve"> </w:t>
      </w:r>
      <w:r w:rsidRPr="00B463B0">
        <w:rPr>
          <w:sz w:val="28"/>
          <w:szCs w:val="28"/>
          <w:highlight w:val="yellow"/>
        </w:rPr>
        <w:t>тыс. руб. за счет районного бюджета</w:t>
      </w:r>
      <w:r w:rsidR="00554AB7" w:rsidRPr="00B463B0">
        <w:rPr>
          <w:sz w:val="28"/>
          <w:szCs w:val="28"/>
          <w:highlight w:val="yellow"/>
        </w:rPr>
        <w:t xml:space="preserve"> </w:t>
      </w:r>
      <w:r w:rsidR="00554AB7" w:rsidRPr="00B463B0">
        <w:rPr>
          <w:sz w:val="28"/>
          <w:szCs w:val="28"/>
          <w:highlight w:val="yellow"/>
        </w:rPr>
        <w:br/>
      </w:r>
      <w:r w:rsidRPr="00B463B0">
        <w:rPr>
          <w:sz w:val="28"/>
          <w:szCs w:val="28"/>
          <w:highlight w:val="yellow"/>
        </w:rPr>
        <w:t xml:space="preserve">и </w:t>
      </w:r>
      <w:r w:rsidR="00B463B0" w:rsidRPr="00B463B0">
        <w:rPr>
          <w:sz w:val="28"/>
          <w:szCs w:val="28"/>
          <w:highlight w:val="yellow"/>
        </w:rPr>
        <w:t>1 105 324,1</w:t>
      </w:r>
      <w:r w:rsidRPr="00B463B0">
        <w:rPr>
          <w:sz w:val="28"/>
          <w:szCs w:val="28"/>
          <w:highlight w:val="yellow"/>
        </w:rPr>
        <w:t xml:space="preserve">тыс. руб. за счет </w:t>
      </w:r>
      <w:r w:rsidR="00C72FF0" w:rsidRPr="00B463B0">
        <w:rPr>
          <w:sz w:val="28"/>
          <w:szCs w:val="28"/>
          <w:highlight w:val="yellow"/>
        </w:rPr>
        <w:t>вышестоящих бюджетов</w:t>
      </w:r>
      <w:r w:rsidRPr="00286E5C">
        <w:rPr>
          <w:sz w:val="28"/>
          <w:szCs w:val="28"/>
          <w:highlight w:val="yellow"/>
        </w:rPr>
        <w:t>, на 20</w:t>
      </w:r>
      <w:r w:rsidR="00A46503" w:rsidRPr="00286E5C">
        <w:rPr>
          <w:sz w:val="28"/>
          <w:szCs w:val="28"/>
          <w:highlight w:val="yellow"/>
        </w:rPr>
        <w:t>2</w:t>
      </w:r>
      <w:r w:rsidR="00B463B0" w:rsidRPr="00286E5C">
        <w:rPr>
          <w:sz w:val="28"/>
          <w:szCs w:val="28"/>
          <w:highlight w:val="yellow"/>
        </w:rPr>
        <w:t>3</w:t>
      </w:r>
      <w:r w:rsidRPr="00286E5C">
        <w:rPr>
          <w:sz w:val="28"/>
          <w:szCs w:val="28"/>
          <w:highlight w:val="yellow"/>
        </w:rPr>
        <w:t xml:space="preserve"> год</w:t>
      </w:r>
      <w:r w:rsidRPr="00286E5C">
        <w:rPr>
          <w:color w:val="FF0000"/>
          <w:sz w:val="28"/>
          <w:szCs w:val="28"/>
          <w:highlight w:val="yellow"/>
        </w:rPr>
        <w:t xml:space="preserve"> </w:t>
      </w:r>
      <w:r w:rsidRPr="00286E5C">
        <w:rPr>
          <w:sz w:val="28"/>
          <w:szCs w:val="28"/>
          <w:highlight w:val="yellow"/>
        </w:rPr>
        <w:t xml:space="preserve">– </w:t>
      </w:r>
      <w:r w:rsidR="00F84482" w:rsidRPr="00286E5C">
        <w:rPr>
          <w:sz w:val="28"/>
          <w:szCs w:val="28"/>
          <w:highlight w:val="yellow"/>
        </w:rPr>
        <w:br/>
      </w:r>
      <w:r w:rsidR="00C64850" w:rsidRPr="00286E5C">
        <w:rPr>
          <w:sz w:val="28"/>
          <w:szCs w:val="28"/>
          <w:highlight w:val="yellow"/>
        </w:rPr>
        <w:t>1335</w:t>
      </w:r>
      <w:r w:rsidR="00286E5C" w:rsidRPr="00286E5C">
        <w:rPr>
          <w:sz w:val="28"/>
          <w:szCs w:val="28"/>
          <w:highlight w:val="yellow"/>
        </w:rPr>
        <w:t xml:space="preserve"> 798,5 </w:t>
      </w:r>
      <w:r w:rsidRPr="00286E5C">
        <w:rPr>
          <w:sz w:val="28"/>
          <w:szCs w:val="28"/>
          <w:highlight w:val="yellow"/>
        </w:rPr>
        <w:t>тыс. руб.,</w:t>
      </w:r>
      <w:r w:rsidRPr="00286E5C">
        <w:rPr>
          <w:color w:val="FF0000"/>
          <w:sz w:val="28"/>
          <w:szCs w:val="28"/>
          <w:highlight w:val="yellow"/>
        </w:rPr>
        <w:t xml:space="preserve"> </w:t>
      </w:r>
      <w:r w:rsidRPr="00286E5C">
        <w:rPr>
          <w:sz w:val="28"/>
          <w:szCs w:val="28"/>
          <w:highlight w:val="yellow"/>
        </w:rPr>
        <w:t xml:space="preserve">в т. ч. </w:t>
      </w:r>
      <w:r w:rsidR="00C64850" w:rsidRPr="00286E5C">
        <w:rPr>
          <w:sz w:val="28"/>
          <w:szCs w:val="28"/>
          <w:highlight w:val="yellow"/>
        </w:rPr>
        <w:t>228 122,8</w:t>
      </w:r>
      <w:r w:rsidR="00F84482" w:rsidRPr="00286E5C">
        <w:rPr>
          <w:sz w:val="28"/>
          <w:szCs w:val="28"/>
          <w:highlight w:val="yellow"/>
        </w:rPr>
        <w:t xml:space="preserve"> </w:t>
      </w:r>
      <w:r w:rsidRPr="00286E5C">
        <w:rPr>
          <w:sz w:val="28"/>
          <w:szCs w:val="28"/>
          <w:highlight w:val="yellow"/>
        </w:rPr>
        <w:t>тыс. руб. за счет средств районного бюджета, на 20</w:t>
      </w:r>
      <w:r w:rsidR="006224CD" w:rsidRPr="00286E5C">
        <w:rPr>
          <w:sz w:val="28"/>
          <w:szCs w:val="28"/>
          <w:highlight w:val="yellow"/>
        </w:rPr>
        <w:t>2</w:t>
      </w:r>
      <w:r w:rsidR="00C64850" w:rsidRPr="00286E5C">
        <w:rPr>
          <w:sz w:val="28"/>
          <w:szCs w:val="28"/>
          <w:highlight w:val="yellow"/>
        </w:rPr>
        <w:t>4</w:t>
      </w:r>
      <w:r w:rsidRPr="00286E5C">
        <w:rPr>
          <w:sz w:val="28"/>
          <w:szCs w:val="28"/>
          <w:highlight w:val="yellow"/>
        </w:rPr>
        <w:t xml:space="preserve"> год –</w:t>
      </w:r>
      <w:r w:rsidR="00F84482" w:rsidRPr="00286E5C">
        <w:rPr>
          <w:sz w:val="28"/>
          <w:szCs w:val="28"/>
          <w:highlight w:val="yellow"/>
        </w:rPr>
        <w:t xml:space="preserve"> </w:t>
      </w:r>
      <w:r w:rsidR="008173F0" w:rsidRPr="00286E5C">
        <w:rPr>
          <w:sz w:val="28"/>
          <w:szCs w:val="28"/>
          <w:highlight w:val="yellow"/>
        </w:rPr>
        <w:t>1</w:t>
      </w:r>
      <w:r w:rsidR="00C64850" w:rsidRPr="00286E5C">
        <w:rPr>
          <w:sz w:val="28"/>
          <w:szCs w:val="28"/>
          <w:highlight w:val="yellow"/>
        </w:rPr>
        <w:t> 318 378</w:t>
      </w:r>
      <w:r w:rsidR="00F84482" w:rsidRPr="00286E5C">
        <w:rPr>
          <w:sz w:val="28"/>
          <w:szCs w:val="28"/>
          <w:highlight w:val="yellow"/>
        </w:rPr>
        <w:t xml:space="preserve"> </w:t>
      </w:r>
      <w:r w:rsidRPr="00286E5C">
        <w:rPr>
          <w:sz w:val="28"/>
          <w:szCs w:val="28"/>
          <w:highlight w:val="yellow"/>
        </w:rPr>
        <w:t xml:space="preserve">тыс. руб., в т.ч. </w:t>
      </w:r>
      <w:r w:rsidR="00C64850" w:rsidRPr="00286E5C">
        <w:rPr>
          <w:sz w:val="28"/>
          <w:szCs w:val="28"/>
          <w:highlight w:val="yellow"/>
        </w:rPr>
        <w:t>207 622,8</w:t>
      </w:r>
      <w:r w:rsidR="00F84482" w:rsidRPr="00286E5C">
        <w:rPr>
          <w:sz w:val="28"/>
          <w:szCs w:val="28"/>
          <w:highlight w:val="yellow"/>
        </w:rPr>
        <w:t xml:space="preserve"> </w:t>
      </w:r>
      <w:r w:rsidRPr="00286E5C">
        <w:rPr>
          <w:sz w:val="28"/>
          <w:szCs w:val="28"/>
          <w:highlight w:val="yellow"/>
        </w:rPr>
        <w:t>тыс. руб. за</w:t>
      </w:r>
      <w:r w:rsidR="00286E5C">
        <w:rPr>
          <w:sz w:val="28"/>
          <w:szCs w:val="28"/>
          <w:highlight w:val="yellow"/>
        </w:rPr>
        <w:t xml:space="preserve"> счет средств районного бюджета</w:t>
      </w:r>
      <w:r w:rsidR="00DE122C">
        <w:rPr>
          <w:sz w:val="28"/>
          <w:szCs w:val="28"/>
        </w:rPr>
        <w:t>.</w:t>
      </w:r>
    </w:p>
    <w:p w:rsidR="00DE122C" w:rsidRPr="00B13CF8" w:rsidRDefault="00DE122C" w:rsidP="00E3006A">
      <w:pPr>
        <w:ind w:firstLine="709"/>
        <w:jc w:val="both"/>
        <w:rPr>
          <w:sz w:val="28"/>
          <w:szCs w:val="28"/>
        </w:rPr>
      </w:pPr>
      <w:r w:rsidRPr="00B13CF8">
        <w:rPr>
          <w:sz w:val="28"/>
          <w:szCs w:val="28"/>
        </w:rPr>
        <w:t xml:space="preserve">В состав </w:t>
      </w:r>
      <w:r>
        <w:rPr>
          <w:sz w:val="28"/>
          <w:szCs w:val="28"/>
        </w:rPr>
        <w:t xml:space="preserve">Муниципальной </w:t>
      </w:r>
      <w:r w:rsidRPr="00B13CF8">
        <w:rPr>
          <w:sz w:val="28"/>
          <w:szCs w:val="28"/>
        </w:rPr>
        <w:t>программ</w:t>
      </w:r>
      <w:r>
        <w:rPr>
          <w:sz w:val="28"/>
          <w:szCs w:val="28"/>
        </w:rPr>
        <w:t>ы входят следующие подпрограммы:</w:t>
      </w:r>
    </w:p>
    <w:p w:rsidR="00286E5C" w:rsidRPr="00B80B4E" w:rsidRDefault="00286E5C" w:rsidP="00E3006A">
      <w:pPr>
        <w:spacing w:line="20" w:lineRule="atLeast"/>
        <w:ind w:firstLine="709"/>
        <w:jc w:val="both"/>
        <w:rPr>
          <w:sz w:val="28"/>
          <w:szCs w:val="28"/>
        </w:rPr>
      </w:pPr>
    </w:p>
    <w:p w:rsidR="006A06A8" w:rsidRPr="00F1551F" w:rsidRDefault="006A06A8" w:rsidP="00E3006A">
      <w:pPr>
        <w:spacing w:line="20" w:lineRule="atLeast"/>
        <w:ind w:firstLine="567"/>
        <w:jc w:val="both"/>
        <w:outlineLvl w:val="0"/>
        <w:rPr>
          <w:b/>
          <w:i/>
          <w:sz w:val="28"/>
          <w:szCs w:val="28"/>
        </w:rPr>
      </w:pPr>
      <w:r w:rsidRPr="00F1551F">
        <w:rPr>
          <w:b/>
          <w:i/>
          <w:sz w:val="28"/>
          <w:szCs w:val="28"/>
        </w:rPr>
        <w:t>1. Ведомственная целевая программа по отрасли «Образование» -  1 445 953,5тыс.руб., за счет средств областного бюджета</w:t>
      </w:r>
      <w:r>
        <w:rPr>
          <w:b/>
          <w:i/>
          <w:sz w:val="28"/>
          <w:szCs w:val="28"/>
        </w:rPr>
        <w:t xml:space="preserve"> - 1</w:t>
      </w:r>
      <w:r w:rsidRPr="00F1551F">
        <w:rPr>
          <w:b/>
          <w:i/>
          <w:sz w:val="28"/>
          <w:szCs w:val="28"/>
        </w:rPr>
        <w:t> 105 324,1 тыс.руб., за счет средств районного бюджета</w:t>
      </w:r>
      <w:r>
        <w:rPr>
          <w:b/>
          <w:i/>
          <w:sz w:val="28"/>
          <w:szCs w:val="28"/>
        </w:rPr>
        <w:t xml:space="preserve"> - </w:t>
      </w:r>
      <w:r w:rsidRPr="00F1551F">
        <w:rPr>
          <w:b/>
          <w:i/>
          <w:sz w:val="28"/>
          <w:szCs w:val="28"/>
        </w:rPr>
        <w:t>340 629,4  тыс.руб.</w:t>
      </w:r>
    </w:p>
    <w:p w:rsidR="006A06A8" w:rsidRPr="00F1551F" w:rsidRDefault="006A06A8" w:rsidP="00E3006A">
      <w:pPr>
        <w:tabs>
          <w:tab w:val="left" w:pos="709"/>
        </w:tabs>
        <w:spacing w:line="20" w:lineRule="atLeast"/>
        <w:ind w:firstLine="567"/>
        <w:jc w:val="both"/>
        <w:outlineLvl w:val="0"/>
        <w:rPr>
          <w:b/>
          <w:i/>
          <w:sz w:val="28"/>
          <w:szCs w:val="28"/>
        </w:rPr>
      </w:pPr>
    </w:p>
    <w:p w:rsidR="006A06A8" w:rsidRPr="00F1551F" w:rsidRDefault="006A06A8" w:rsidP="00E3006A">
      <w:pPr>
        <w:pStyle w:val="aff8"/>
        <w:spacing w:line="20" w:lineRule="atLeast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1551F">
        <w:rPr>
          <w:rFonts w:ascii="Times New Roman" w:eastAsia="Times New Roman" w:hAnsi="Times New Roman" w:cs="Times New Roman"/>
          <w:sz w:val="28"/>
          <w:szCs w:val="28"/>
        </w:rPr>
        <w:t>Основная цель программы заключается в обеспечении  доступности качественного  образования  для обучающихся  Ярославского муниципального района в соответствии с меняющимися запросами населения и перспективными задачами развития российского общества и экономики.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В рамках ведомственной целевой программы будут реализованы следующие задачи:</w:t>
      </w:r>
    </w:p>
    <w:p w:rsidR="006A06A8" w:rsidRPr="00F1551F" w:rsidRDefault="006A06A8" w:rsidP="00E3006A">
      <w:pPr>
        <w:ind w:firstLine="567"/>
        <w:jc w:val="both"/>
        <w:rPr>
          <w:b/>
          <w:i/>
          <w:iCs/>
          <w:sz w:val="28"/>
          <w:szCs w:val="28"/>
          <w:u w:val="single"/>
        </w:rPr>
      </w:pPr>
      <w:r w:rsidRPr="00F1551F">
        <w:rPr>
          <w:b/>
          <w:sz w:val="28"/>
          <w:szCs w:val="28"/>
        </w:rPr>
        <w:t xml:space="preserve">а) </w:t>
      </w:r>
      <w:r w:rsidRPr="00F1551F">
        <w:rPr>
          <w:b/>
          <w:i/>
          <w:iCs/>
          <w:sz w:val="28"/>
          <w:szCs w:val="28"/>
          <w:u w:val="single"/>
        </w:rPr>
        <w:t xml:space="preserve">Создание условий по обеспечению доступности и качества образования для обучающихся в соответствии с их индивидуальными </w:t>
      </w:r>
      <w:r w:rsidRPr="00F1551F">
        <w:rPr>
          <w:b/>
          <w:i/>
          <w:iCs/>
          <w:sz w:val="28"/>
          <w:szCs w:val="28"/>
          <w:u w:val="single"/>
        </w:rPr>
        <w:lastRenderedPageBreak/>
        <w:t>возможностями, способностями и потребностями 1 335 474,4 тыс.руб.,из них: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-на организацию образовательного процесса в общеобразовательных организациях района предусмотрено 841 593,5 тыс. руб., в том числе за счет средств областного бюджета  695 419,6 тыс.руб., за счет средств местного бюджета 146 173,9 тыс.руб. В результате  будут предоставлены услуги общего и дошкольного  образования 7379 детям школьного и дошкольного возраста муниципальных общеобразовательных учреждений 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- на организацию образовательного процесса в дошкольных образовательных организациях района предусмотрено 370 172,2 тыс. руб., в том числе за счет средств областного бюджета в виде субвенции муниципальному району 267 113,3 тыс.руб., за счет средств местного бюджета 103 058,9 тыс.руб.. В результате будут предоставлены услуги по дошкольному образованию 2262 детям дошкольного возраста 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-на 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деятельность, за счет средств областного бюджета предусмотрено 11 340,1 тыс. руб. Количество детей, посещающих ДОУ, родители которых получат компенсацию, составит 1021 человек;</w:t>
      </w:r>
    </w:p>
    <w:p w:rsidR="006A06A8" w:rsidRPr="00F1551F" w:rsidRDefault="006A06A8" w:rsidP="00E3006A">
      <w:pPr>
        <w:pStyle w:val="a6"/>
        <w:spacing w:line="20" w:lineRule="atLeast"/>
        <w:ind w:firstLine="567"/>
        <w:rPr>
          <w:bCs/>
        </w:rPr>
      </w:pPr>
      <w:r w:rsidRPr="00F1551F">
        <w:rPr>
          <w:bCs/>
        </w:rPr>
        <w:t>- финансирование мероприятий по организации присмотра и ухода за детьми в  образовательных организациях будет осуществляться  за счет средств районного бюджета. На эти цели предусмотрено 48 524,9 тыс.руб.;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-на обеспечение деятельности учреждений,</w:t>
      </w:r>
      <w:r>
        <w:rPr>
          <w:sz w:val="28"/>
          <w:szCs w:val="28"/>
        </w:rPr>
        <w:t xml:space="preserve"> </w:t>
      </w:r>
      <w:r w:rsidRPr="00F1551F">
        <w:rPr>
          <w:sz w:val="28"/>
          <w:szCs w:val="28"/>
        </w:rPr>
        <w:t>подведомственных учредителю в сфере образования в части дополнительного образования за счет средств районного бюджета предусмотрено –19 445,0 тыс.руб.;</w:t>
      </w:r>
    </w:p>
    <w:p w:rsidR="006A06A8" w:rsidRPr="00F1551F" w:rsidRDefault="006A06A8" w:rsidP="00E3006A">
      <w:pPr>
        <w:jc w:val="both"/>
        <w:rPr>
          <w:iCs/>
          <w:sz w:val="28"/>
          <w:szCs w:val="28"/>
        </w:rPr>
      </w:pPr>
      <w:r w:rsidRPr="00F1551F">
        <w:rPr>
          <w:iCs/>
          <w:sz w:val="28"/>
          <w:szCs w:val="28"/>
        </w:rPr>
        <w:t xml:space="preserve">      -на обеспечение персонифицированного финансирования дополнительного образования детей -10 158,8 тыс.руб.;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-на</w:t>
      </w:r>
      <w:r w:rsidRPr="00F1551F">
        <w:rPr>
          <w:iCs/>
          <w:sz w:val="28"/>
          <w:szCs w:val="28"/>
          <w:shd w:val="clear" w:color="auto" w:fill="FFFFFF"/>
        </w:rPr>
        <w:t xml:space="preserve"> повышение оплаты труда отдельных категорий работников муниципальных учреждений в сфере образования</w:t>
      </w:r>
      <w:r w:rsidRPr="00F1551F">
        <w:rPr>
          <w:sz w:val="28"/>
          <w:szCs w:val="28"/>
        </w:rPr>
        <w:t xml:space="preserve"> предусмотрена субсидия за счет средств областного бюджета в размере 6 900,6 тыс. руб.;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-на проведение мероприятий для детей и молодежи, а также мероприятий в области образования за счет средств местного бюджета предусмотрено 408,4 тыс.руб.;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-на ежемесячное денежное вознаграждение за классное руководство педагогическим работникам муниципальных общеобразовательных организаций предусмотрено 26 404,6 тыс.руб. за счет средств федерального бюджета;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 xml:space="preserve">-на реализацию мероприятий инициативного бюджетирования на территории Ярославской области за счет средств районного бюджета предусмотрено 526,3 тыс.руб.. </w:t>
      </w:r>
    </w:p>
    <w:p w:rsidR="006A06A8" w:rsidRPr="00F1551F" w:rsidRDefault="006A06A8" w:rsidP="00E3006A">
      <w:pPr>
        <w:tabs>
          <w:tab w:val="left" w:pos="709"/>
        </w:tabs>
        <w:ind w:firstLine="567"/>
        <w:jc w:val="both"/>
        <w:rPr>
          <w:b/>
          <w:i/>
          <w:iCs/>
          <w:sz w:val="28"/>
          <w:szCs w:val="28"/>
          <w:u w:val="single"/>
        </w:rPr>
      </w:pPr>
      <w:r w:rsidRPr="00F1551F">
        <w:rPr>
          <w:b/>
          <w:i/>
          <w:iCs/>
          <w:sz w:val="28"/>
          <w:szCs w:val="28"/>
          <w:u w:val="single"/>
        </w:rPr>
        <w:t>б) 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</w:r>
      <w:r w:rsidRPr="00F1551F">
        <w:rPr>
          <w:b/>
          <w:i/>
          <w:iCs/>
          <w:color w:val="9BBB59"/>
          <w:sz w:val="28"/>
          <w:szCs w:val="28"/>
          <w:u w:val="single"/>
        </w:rPr>
        <w:t>-</w:t>
      </w:r>
      <w:r w:rsidRPr="00F1551F">
        <w:rPr>
          <w:b/>
          <w:i/>
          <w:iCs/>
          <w:sz w:val="28"/>
          <w:szCs w:val="28"/>
          <w:u w:val="single"/>
        </w:rPr>
        <w:t>61 944,8 тыс.руб., из них: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 xml:space="preserve">-на организацию питания обучающихся образовательных организаций из областного бюджета предусмотрено  19 371,9 тыс. руб. для  1505 человек. Они </w:t>
      </w:r>
      <w:r w:rsidRPr="00F1551F">
        <w:rPr>
          <w:sz w:val="28"/>
          <w:szCs w:val="28"/>
        </w:rPr>
        <w:lastRenderedPageBreak/>
        <w:t>будут обеспечены одно- и двухразовым питанием на бесплатной основе. Это дети из малоимущих и многодетных семей, дети-инвалиды, дети с ограниченными возможностями здоровья, дети, состоящие на учете в противотуберкулезном диспансере, и находящиеся под опекой (попечительством);</w:t>
      </w:r>
    </w:p>
    <w:p w:rsidR="006A06A8" w:rsidRPr="00F1551F" w:rsidRDefault="006A06A8" w:rsidP="00E3006A">
      <w:pPr>
        <w:spacing w:line="20" w:lineRule="atLeast"/>
        <w:jc w:val="both"/>
        <w:rPr>
          <w:sz w:val="28"/>
          <w:szCs w:val="28"/>
        </w:rPr>
      </w:pPr>
      <w:r w:rsidRPr="00F1551F">
        <w:rPr>
          <w:sz w:val="28"/>
          <w:szCs w:val="28"/>
        </w:rPr>
        <w:t xml:space="preserve">      - на организацию бесплатного горячего питания обучающихся, получающих начальное общее образование, выделено из областного  и федерального бюджета </w:t>
      </w:r>
      <w:r>
        <w:rPr>
          <w:sz w:val="28"/>
          <w:szCs w:val="28"/>
        </w:rPr>
        <w:t xml:space="preserve">      </w:t>
      </w:r>
      <w:r w:rsidRPr="00F1551F">
        <w:rPr>
          <w:sz w:val="28"/>
          <w:szCs w:val="28"/>
        </w:rPr>
        <w:t xml:space="preserve">31 743,9 тыс.руб. для </w:t>
      </w:r>
      <w:r w:rsidR="0056385C">
        <w:rPr>
          <w:sz w:val="28"/>
          <w:szCs w:val="28"/>
        </w:rPr>
        <w:t xml:space="preserve"> </w:t>
      </w:r>
      <w:r w:rsidRPr="00F1551F">
        <w:rPr>
          <w:sz w:val="28"/>
          <w:szCs w:val="28"/>
        </w:rPr>
        <w:t>2985 человек;</w:t>
      </w:r>
    </w:p>
    <w:p w:rsidR="006A06A8" w:rsidRPr="00F1551F" w:rsidRDefault="006A06A8" w:rsidP="00E3006A">
      <w:pPr>
        <w:jc w:val="both"/>
        <w:rPr>
          <w:sz w:val="28"/>
          <w:szCs w:val="28"/>
        </w:rPr>
      </w:pPr>
      <w:r w:rsidRPr="00F1551F">
        <w:rPr>
          <w:sz w:val="28"/>
          <w:szCs w:val="28"/>
        </w:rPr>
        <w:t xml:space="preserve">      -на обеспечение деятельности учреждений, подведомственных учредителю в сфере образования в части образовательных учреждений летнего отдыха (лагерь «Иволга») направлено 2 711,5 тыс.руб.за счет средств районного бюджета;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 xml:space="preserve">-на оплату стоимости набора продуктов питания в лагерях с дневной формой пребывания детей, расположенных на территории </w:t>
      </w:r>
      <w:r>
        <w:rPr>
          <w:sz w:val="28"/>
          <w:szCs w:val="28"/>
        </w:rPr>
        <w:t>рай</w:t>
      </w:r>
      <w:r w:rsidR="0056385C">
        <w:rPr>
          <w:sz w:val="28"/>
          <w:szCs w:val="28"/>
        </w:rPr>
        <w:t>о</w:t>
      </w:r>
      <w:r>
        <w:rPr>
          <w:sz w:val="28"/>
          <w:szCs w:val="28"/>
        </w:rPr>
        <w:t xml:space="preserve">на </w:t>
      </w:r>
      <w:r w:rsidRPr="00F1551F">
        <w:rPr>
          <w:sz w:val="28"/>
          <w:szCs w:val="28"/>
        </w:rPr>
        <w:t>направлено     1</w:t>
      </w:r>
      <w:r>
        <w:rPr>
          <w:sz w:val="28"/>
          <w:szCs w:val="28"/>
        </w:rPr>
        <w:t xml:space="preserve"> </w:t>
      </w:r>
      <w:r w:rsidRPr="00F1551F">
        <w:rPr>
          <w:sz w:val="28"/>
          <w:szCs w:val="28"/>
        </w:rPr>
        <w:t>755,9 тыс.руб.,</w:t>
      </w:r>
      <w:r w:rsidRPr="00F1551F">
        <w:rPr>
          <w:bCs/>
          <w:sz w:val="28"/>
          <w:szCs w:val="28"/>
        </w:rPr>
        <w:t xml:space="preserve"> в том числе за счет районного бюджета 1</w:t>
      </w:r>
      <w:r>
        <w:rPr>
          <w:bCs/>
          <w:sz w:val="28"/>
          <w:szCs w:val="28"/>
        </w:rPr>
        <w:t xml:space="preserve"> </w:t>
      </w:r>
      <w:r w:rsidRPr="00F1551F">
        <w:rPr>
          <w:bCs/>
          <w:sz w:val="28"/>
          <w:szCs w:val="28"/>
        </w:rPr>
        <w:t>046,0 тыс.руб.;</w:t>
      </w:r>
      <w:r w:rsidRPr="00F1551F">
        <w:rPr>
          <w:sz w:val="28"/>
          <w:szCs w:val="28"/>
        </w:rPr>
        <w:t xml:space="preserve">                                                                                       -   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областного бюджета предусмотрено – 3 949, 3 тыс. руб.;</w:t>
      </w:r>
    </w:p>
    <w:p w:rsidR="006A06A8" w:rsidRPr="00F1551F" w:rsidRDefault="006A06A8" w:rsidP="00E3006A">
      <w:pPr>
        <w:jc w:val="both"/>
        <w:rPr>
          <w:iCs/>
          <w:sz w:val="28"/>
          <w:szCs w:val="28"/>
        </w:rPr>
      </w:pPr>
      <w:r w:rsidRPr="00F1551F">
        <w:rPr>
          <w:iCs/>
          <w:sz w:val="28"/>
          <w:szCs w:val="28"/>
        </w:rPr>
        <w:t xml:space="preserve">      - на расходы на организацию пребывания ребенка в лагерях с дневной формой пребывания детей</w:t>
      </w:r>
      <w:r w:rsidR="0056385C">
        <w:rPr>
          <w:iCs/>
          <w:sz w:val="28"/>
          <w:szCs w:val="28"/>
        </w:rPr>
        <w:t xml:space="preserve"> </w:t>
      </w:r>
      <w:r w:rsidRPr="00F1551F">
        <w:rPr>
          <w:iCs/>
          <w:sz w:val="28"/>
          <w:szCs w:val="28"/>
        </w:rPr>
        <w:t>-</w:t>
      </w:r>
      <w:r w:rsidR="0056385C">
        <w:rPr>
          <w:iCs/>
          <w:sz w:val="28"/>
          <w:szCs w:val="28"/>
        </w:rPr>
        <w:t xml:space="preserve"> </w:t>
      </w:r>
      <w:r w:rsidRPr="00F1551F">
        <w:rPr>
          <w:iCs/>
          <w:sz w:val="28"/>
          <w:szCs w:val="28"/>
        </w:rPr>
        <w:t>60,0 тыс.руб.за счет районного бюджета;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-на компенсацию части расходов на приобретение путевки в организации отдыха детей и их оздоровления за счет средств областного бюджета – 374,0</w:t>
      </w:r>
      <w:r>
        <w:rPr>
          <w:sz w:val="28"/>
          <w:szCs w:val="28"/>
        </w:rPr>
        <w:t xml:space="preserve"> </w:t>
      </w:r>
      <w:r w:rsidRPr="00F1551F">
        <w:rPr>
          <w:sz w:val="28"/>
          <w:szCs w:val="28"/>
        </w:rPr>
        <w:t>тыс.руб.;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-на частичную оплату стоимости путевки в организации отдыха детей и их оздоровления за счет средств областного бюджета – 74,8 тыс.руб.;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bCs/>
          <w:sz w:val="28"/>
          <w:szCs w:val="28"/>
        </w:rPr>
      </w:pPr>
      <w:r w:rsidRPr="00F1551F">
        <w:rPr>
          <w:sz w:val="28"/>
          <w:szCs w:val="28"/>
        </w:rPr>
        <w:t>-на укрепление материально-технической базы детских загородных оздоровительных учреждений, находящихся в муниципальной собственности предусмотрено –1</w:t>
      </w:r>
      <w:r>
        <w:rPr>
          <w:sz w:val="28"/>
          <w:szCs w:val="28"/>
        </w:rPr>
        <w:t xml:space="preserve"> </w:t>
      </w:r>
      <w:r w:rsidRPr="00F1551F">
        <w:rPr>
          <w:sz w:val="28"/>
          <w:szCs w:val="28"/>
        </w:rPr>
        <w:t>903,5</w:t>
      </w:r>
      <w:r>
        <w:rPr>
          <w:sz w:val="28"/>
          <w:szCs w:val="28"/>
        </w:rPr>
        <w:t xml:space="preserve"> </w:t>
      </w:r>
      <w:r w:rsidRPr="00F1551F">
        <w:rPr>
          <w:sz w:val="28"/>
          <w:szCs w:val="28"/>
        </w:rPr>
        <w:t>тыс. руб. (</w:t>
      </w:r>
      <w:r w:rsidRPr="00F1551F">
        <w:rPr>
          <w:bCs/>
          <w:sz w:val="28"/>
          <w:szCs w:val="28"/>
        </w:rPr>
        <w:t>в том числе за счет средств районного бюджета 380,7 тыс. руб.).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b/>
          <w:i/>
          <w:sz w:val="28"/>
          <w:szCs w:val="28"/>
          <w:u w:val="single"/>
        </w:rPr>
      </w:pPr>
      <w:r w:rsidRPr="00F1551F">
        <w:rPr>
          <w:b/>
          <w:i/>
          <w:sz w:val="28"/>
          <w:szCs w:val="28"/>
          <w:u w:val="single"/>
        </w:rPr>
        <w:t>в) Организация охраны семьи и детства органом опеки и попечительства –  40 399,5  тыс.руб., из них :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-на обеспечение деятельности органов опеки и попечительства  предусмотрено    4 126,7 тыс. руб. за счет средств областного бюджета;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-на государственную поддержку опеки и попечительства предусмотрено 5 628,5 тыс. руб. за счет средств областного бюджета;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>-на содержание ребенка в семье опекуна и приемной семье, а также вознаграждение приемному родителю предусмотрено 30</w:t>
      </w:r>
      <w:r>
        <w:rPr>
          <w:sz w:val="28"/>
          <w:szCs w:val="28"/>
        </w:rPr>
        <w:t xml:space="preserve"> </w:t>
      </w:r>
      <w:r w:rsidRPr="00F1551F">
        <w:rPr>
          <w:sz w:val="28"/>
          <w:szCs w:val="28"/>
        </w:rPr>
        <w:t>644,3 тыс. руб. за счет средств областного бюджета. Расходы будут направлены на содержание 167 детей и на вознаграждение 89 приемным родителям.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b/>
          <w:i/>
          <w:sz w:val="28"/>
          <w:szCs w:val="28"/>
          <w:u w:val="single"/>
        </w:rPr>
      </w:pPr>
      <w:r w:rsidRPr="00F1551F">
        <w:rPr>
          <w:b/>
          <w:sz w:val="28"/>
          <w:szCs w:val="28"/>
          <w:u w:val="single"/>
        </w:rPr>
        <w:t xml:space="preserve">г) </w:t>
      </w:r>
      <w:r w:rsidRPr="00F1551F">
        <w:rPr>
          <w:b/>
          <w:i/>
          <w:iCs/>
          <w:sz w:val="28"/>
          <w:szCs w:val="28"/>
          <w:u w:val="single"/>
        </w:rPr>
        <w:t xml:space="preserve">Обеспечение устойчивого функционирования и развития муниципальной системы образования  3 524,4 </w:t>
      </w:r>
      <w:r w:rsidRPr="00F1551F">
        <w:rPr>
          <w:b/>
          <w:i/>
          <w:sz w:val="28"/>
          <w:szCs w:val="28"/>
          <w:u w:val="single"/>
        </w:rPr>
        <w:t>тыс.руб., из них :</w:t>
      </w:r>
    </w:p>
    <w:p w:rsidR="006A06A8" w:rsidRPr="00F1551F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sz w:val="28"/>
          <w:szCs w:val="28"/>
        </w:rPr>
        <w:t xml:space="preserve">-на обеспечение деятельности планово - аналитического центра </w:t>
      </w:r>
      <w:r w:rsidRPr="00F1551F">
        <w:rPr>
          <w:bCs/>
          <w:sz w:val="28"/>
          <w:szCs w:val="28"/>
        </w:rPr>
        <w:t>за счет средств районного бюджета</w:t>
      </w:r>
      <w:r w:rsidRPr="00F1551F">
        <w:rPr>
          <w:sz w:val="28"/>
          <w:szCs w:val="28"/>
        </w:rPr>
        <w:t xml:space="preserve"> предусмотрено 3 524,4 тыс.руб.</w:t>
      </w:r>
    </w:p>
    <w:p w:rsidR="006A06A8" w:rsidRPr="00C9769A" w:rsidRDefault="006A06A8" w:rsidP="00E3006A">
      <w:pPr>
        <w:spacing w:line="20" w:lineRule="atLeast"/>
        <w:ind w:firstLine="567"/>
        <w:jc w:val="both"/>
        <w:rPr>
          <w:sz w:val="28"/>
          <w:szCs w:val="28"/>
        </w:rPr>
      </w:pPr>
      <w:r w:rsidRPr="00F1551F">
        <w:rPr>
          <w:b/>
          <w:sz w:val="28"/>
          <w:szCs w:val="28"/>
        </w:rPr>
        <w:lastRenderedPageBreak/>
        <w:t>д)</w:t>
      </w:r>
      <w:r w:rsidRPr="00F1551F">
        <w:rPr>
          <w:sz w:val="28"/>
          <w:szCs w:val="28"/>
        </w:rPr>
        <w:t xml:space="preserve"> </w:t>
      </w:r>
      <w:r w:rsidRPr="00F1551F">
        <w:rPr>
          <w:b/>
          <w:i/>
          <w:sz w:val="28"/>
          <w:szCs w:val="28"/>
          <w:u w:val="single"/>
        </w:rPr>
        <w:t>В рамках регионального проекта «Современная школа»</w:t>
      </w:r>
      <w:r w:rsidRPr="00F1551F">
        <w:rPr>
          <w:sz w:val="28"/>
          <w:szCs w:val="28"/>
        </w:rPr>
        <w:t xml:space="preserve"> на проведение ремонтных работ в помещениях, предназначенных для создания центров образования естественно-научной и технологической направленностей ("Точка роста") за счет средств районного бюджета предусмотрено 4 610,4 тыс.руб.</w:t>
      </w:r>
      <w:r w:rsidRPr="00C9769A">
        <w:rPr>
          <w:sz w:val="28"/>
          <w:szCs w:val="28"/>
        </w:rPr>
        <w:t xml:space="preserve"> </w:t>
      </w:r>
    </w:p>
    <w:p w:rsidR="006A06A8" w:rsidRPr="00C9769A" w:rsidRDefault="006A06A8" w:rsidP="00E3006A">
      <w:pPr>
        <w:tabs>
          <w:tab w:val="left" w:pos="567"/>
        </w:tabs>
        <w:jc w:val="both"/>
        <w:rPr>
          <w:sz w:val="28"/>
          <w:szCs w:val="28"/>
        </w:rPr>
      </w:pPr>
    </w:p>
    <w:p w:rsidR="008D06FA" w:rsidRPr="00EA604C" w:rsidRDefault="008D06FA" w:rsidP="00E3006A">
      <w:pPr>
        <w:tabs>
          <w:tab w:val="left" w:pos="851"/>
        </w:tabs>
        <w:ind w:firstLine="709"/>
        <w:jc w:val="both"/>
        <w:rPr>
          <w:i/>
        </w:rPr>
      </w:pPr>
      <w:r w:rsidRPr="00EA604C">
        <w:rPr>
          <w:i/>
        </w:rPr>
        <w:t xml:space="preserve">2. </w:t>
      </w:r>
      <w:r w:rsidRPr="00792544">
        <w:rPr>
          <w:i/>
        </w:rPr>
        <w:t>Подпрограмма</w:t>
      </w:r>
      <w:r>
        <w:rPr>
          <w:i/>
        </w:rPr>
        <w:t xml:space="preserve"> </w:t>
      </w:r>
      <w:r w:rsidRPr="00EA604C">
        <w:rPr>
          <w:i/>
        </w:rPr>
        <w:t xml:space="preserve">"Профилактика безнадзорности, правонарушений и защита прав несовершеннолетних в ЯМР" – </w:t>
      </w:r>
      <w:r>
        <w:rPr>
          <w:i/>
        </w:rPr>
        <w:t>70</w:t>
      </w:r>
      <w:r w:rsidRPr="00EA604C">
        <w:rPr>
          <w:i/>
        </w:rPr>
        <w:t>,0 тыс. руб.</w:t>
      </w:r>
    </w:p>
    <w:p w:rsidR="008D06FA" w:rsidRPr="00EA604C" w:rsidRDefault="008D06FA" w:rsidP="00E3006A">
      <w:pPr>
        <w:ind w:firstLine="709"/>
        <w:jc w:val="both"/>
      </w:pPr>
      <w:r>
        <w:t>Под</w:t>
      </w:r>
      <w:r w:rsidRPr="00EA604C">
        <w:t>программа направлена на совершенствование районной системы профилактики безнадзорности, правонарушений и защиты прав несовершеннолетних, повышение эффективности ее работы.</w:t>
      </w:r>
    </w:p>
    <w:p w:rsidR="008D06FA" w:rsidRPr="00EA604C" w:rsidRDefault="008D06FA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</w:pPr>
      <w:r w:rsidRPr="00EA604C">
        <w:t xml:space="preserve">Основными задачами </w:t>
      </w:r>
      <w:r>
        <w:t>подпрограммы</w:t>
      </w:r>
      <w:r w:rsidRPr="00EA604C">
        <w:t xml:space="preserve"> являются:</w:t>
      </w:r>
    </w:p>
    <w:p w:rsidR="008D06FA" w:rsidRPr="00EA604C" w:rsidRDefault="008D06FA" w:rsidP="00E3006A">
      <w:pPr>
        <w:overflowPunct w:val="0"/>
        <w:autoSpaceDE w:val="0"/>
        <w:autoSpaceDN w:val="0"/>
        <w:adjustRightInd w:val="0"/>
        <w:ind w:firstLine="567"/>
        <w:jc w:val="both"/>
        <w:textAlignment w:val="baseline"/>
      </w:pPr>
      <w:r w:rsidRPr="00EA604C">
        <w:t>- совершенствование профилактической, социально-педагогической и реабилитационной работы с семьями, находящимися в социально-опасном положении, нуждающимися в государственной поддержке;</w:t>
      </w:r>
    </w:p>
    <w:p w:rsidR="008D06FA" w:rsidRPr="00EA604C" w:rsidRDefault="008D06FA" w:rsidP="00E3006A">
      <w:pPr>
        <w:overflowPunct w:val="0"/>
        <w:autoSpaceDE w:val="0"/>
        <w:autoSpaceDN w:val="0"/>
        <w:adjustRightInd w:val="0"/>
        <w:ind w:firstLine="567"/>
        <w:jc w:val="both"/>
        <w:textAlignment w:val="baseline"/>
      </w:pPr>
      <w:r w:rsidRPr="00EA604C">
        <w:t>- организация мероприятий по профилактике преступности и правонарушений среди несовершеннолетних;</w:t>
      </w:r>
    </w:p>
    <w:p w:rsidR="008D06FA" w:rsidRPr="00EA604C" w:rsidRDefault="008D06FA" w:rsidP="00E3006A">
      <w:pPr>
        <w:overflowPunct w:val="0"/>
        <w:autoSpaceDE w:val="0"/>
        <w:autoSpaceDN w:val="0"/>
        <w:adjustRightInd w:val="0"/>
        <w:ind w:firstLine="567"/>
        <w:jc w:val="both"/>
        <w:textAlignment w:val="baseline"/>
      </w:pPr>
      <w:r w:rsidRPr="00EA604C">
        <w:t>- организация мероприятий по профилактике наркомании, токсикомании, алкоголизма, табакокурения среди несовершеннолетних;</w:t>
      </w:r>
    </w:p>
    <w:p w:rsidR="008D06FA" w:rsidRPr="00EA604C" w:rsidRDefault="008D06FA" w:rsidP="00E3006A">
      <w:pPr>
        <w:overflowPunct w:val="0"/>
        <w:autoSpaceDE w:val="0"/>
        <w:autoSpaceDN w:val="0"/>
        <w:adjustRightInd w:val="0"/>
        <w:ind w:firstLine="567"/>
        <w:jc w:val="both"/>
        <w:textAlignment w:val="baseline"/>
      </w:pPr>
      <w:r w:rsidRPr="00EA604C">
        <w:t>- информационно-методическое обеспечение работы по профилактике безнадзорности и правонарушений несовершеннолетних.</w:t>
      </w:r>
    </w:p>
    <w:p w:rsidR="008D06FA" w:rsidRPr="00B80B4E" w:rsidRDefault="008D06FA" w:rsidP="00E3006A">
      <w:pPr>
        <w:spacing w:line="20" w:lineRule="atLeast"/>
        <w:ind w:firstLine="709"/>
        <w:jc w:val="both"/>
        <w:rPr>
          <w:i/>
          <w:sz w:val="28"/>
          <w:szCs w:val="28"/>
        </w:rPr>
      </w:pPr>
      <w:r w:rsidRPr="00B80B4E">
        <w:rPr>
          <w:i/>
          <w:sz w:val="28"/>
          <w:szCs w:val="28"/>
        </w:rPr>
        <w:t>3. Ведомственная целевая программа Ярославского муницип</w:t>
      </w:r>
      <w:r w:rsidR="00286E5C">
        <w:rPr>
          <w:i/>
          <w:sz w:val="28"/>
          <w:szCs w:val="28"/>
        </w:rPr>
        <w:t>ального района «Молодежь» - 4 55</w:t>
      </w:r>
      <w:r w:rsidRPr="00B80B4E">
        <w:rPr>
          <w:i/>
          <w:sz w:val="28"/>
          <w:szCs w:val="28"/>
        </w:rPr>
        <w:t>0,0 тыс. руб., за счет средств районного  бюджета.</w:t>
      </w:r>
    </w:p>
    <w:p w:rsidR="00595461" w:rsidRDefault="008D06FA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B80B4E">
        <w:rPr>
          <w:i/>
          <w:sz w:val="28"/>
          <w:szCs w:val="28"/>
        </w:rPr>
        <w:t xml:space="preserve"> </w:t>
      </w:r>
      <w:r w:rsidR="00595461">
        <w:rPr>
          <w:rFonts w:ascii="Times New Roman CYR" w:hAnsi="Times New Roman CYR" w:cs="Times New Roman CYR"/>
          <w:sz w:val="28"/>
          <w:szCs w:val="28"/>
        </w:rPr>
        <w:t>Основной целью ВЦП является создание условий для наиболее полного участия молодежи в социально-экономической, политической и культурной жизни общества.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Основными задачами ВЦП являются: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молодежи. На исполнение данной задачи в бюджете района предусмотрено 200,0 тыс. руб.;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информационное и научно-методическое обеспечение организации работы в сфере молодежной политики, внедрение новых форм и методов;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обеспечение деятельности муниципального учреждения «Молодёжный центр «Содействие» ЯМР. На исполнение данной задачи в бюджете района предусмотрено 4 350,0 тыс. руб.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Программа реализуется в отношении: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граждан Ярославского муниципального района в возрасте от 14 до 35 лет;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молодых семей. Молодой семьей считается семья в первые 3 года после заключения брака (в случае рождения детей - без ограничения срока продолжительности брака) при условии, если один из супругов не достиг 35-летнего возраста, неполных семей с детьми, в которых мать или отец </w:t>
      </w:r>
      <w:r>
        <w:rPr>
          <w:rFonts w:ascii="Times New Roman CYR" w:hAnsi="Times New Roman CYR" w:cs="Times New Roman CYR"/>
          <w:sz w:val="28"/>
          <w:szCs w:val="28"/>
        </w:rPr>
        <w:br/>
        <w:t xml:space="preserve">не достиг 35-летнего возраста; 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молодёжных и детских общественных организаций и объединений.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Планируется, что за 2022 год: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количество молодежи, принявших участие в индивидуальных, групповых и массовых мероприятиях по различным направлениям молодежной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политики составит 14000 человек;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количество индивидуальных, групповых и массовых мероприятий (услуг) проведенных (предоставленных) подросткам, молодежи и молодым семьям составит 1 500 штук;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количество молодежных программ, поддержанных на конкурсной основе, составит 6 штук;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количество информационных и методических материалов </w:t>
      </w:r>
      <w:r>
        <w:rPr>
          <w:rFonts w:ascii="Times New Roman CYR" w:hAnsi="Times New Roman CYR" w:cs="Times New Roman CYR"/>
          <w:sz w:val="28"/>
          <w:szCs w:val="28"/>
        </w:rPr>
        <w:br/>
        <w:t>по различным направлениям государственной молодежной политики составит 80 единиц;</w:t>
      </w:r>
    </w:p>
    <w:p w:rsidR="00595461" w:rsidRDefault="00595461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количество клиентов, охваченных волонтерской (добровольческой деятельностью) 25 500 человек.</w:t>
      </w:r>
    </w:p>
    <w:p w:rsidR="0051438E" w:rsidRDefault="0051438E" w:rsidP="00E3006A">
      <w:pPr>
        <w:widowControl w:val="0"/>
        <w:autoSpaceDE w:val="0"/>
        <w:autoSpaceDN w:val="0"/>
        <w:adjustRightInd w:val="0"/>
        <w:spacing w:line="20" w:lineRule="atLeast"/>
        <w:ind w:firstLine="709"/>
        <w:jc w:val="both"/>
        <w:rPr>
          <w:rFonts w:ascii="Times New Roman CYR" w:hAnsi="Times New Roman CYR" w:cs="Times New Roman CYR"/>
          <w:i/>
          <w:iCs/>
          <w:sz w:val="28"/>
          <w:szCs w:val="28"/>
        </w:rPr>
      </w:pPr>
      <w:r>
        <w:rPr>
          <w:rFonts w:ascii="Times New Roman CYR" w:hAnsi="Times New Roman CYR" w:cs="Times New Roman CYR"/>
          <w:i/>
          <w:iCs/>
          <w:sz w:val="28"/>
          <w:szCs w:val="28"/>
        </w:rPr>
        <w:t>4. Подпрограмма "Патриотическое воспитание граждан РФ, проживающих на территории ЯМР" – 150,0 тыс. руб. за счет средств районного бюджета.</w:t>
      </w:r>
    </w:p>
    <w:p w:rsidR="0051438E" w:rsidRDefault="0051438E" w:rsidP="00E3006A">
      <w:pPr>
        <w:widowControl w:val="0"/>
        <w:autoSpaceDE w:val="0"/>
        <w:autoSpaceDN w:val="0"/>
        <w:adjustRightInd w:val="0"/>
        <w:spacing w:line="20" w:lineRule="atLeast"/>
        <w:ind w:firstLine="709"/>
        <w:jc w:val="both"/>
        <w:rPr>
          <w:rFonts w:ascii="Times New Roman CYR" w:hAnsi="Times New Roman CYR" w:cs="Times New Roman CYR"/>
          <w:i/>
          <w:iCs/>
          <w:sz w:val="28"/>
          <w:szCs w:val="28"/>
        </w:rPr>
      </w:pPr>
    </w:p>
    <w:p w:rsidR="0051438E" w:rsidRDefault="0051438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Целью подпрограммы является совершенствование системы гражданско-патриотического воспитания граждан в Ярославском муниципальном районе.</w:t>
      </w:r>
    </w:p>
    <w:p w:rsidR="0051438E" w:rsidRDefault="0051438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Основными задачами подпрограммы на 2022 год являются:</w:t>
      </w:r>
    </w:p>
    <w:p w:rsidR="0051438E" w:rsidRDefault="0051438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развитие условий эффективного функционирования на территории Ярославского района системы патриотического воспитания граждан.                   На исполнение данной задачи в бюджете района предусмотрено 150,0 тыс. руб. за счет средств района.</w:t>
      </w:r>
    </w:p>
    <w:p w:rsidR="0051438E" w:rsidRDefault="0051438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методическое обеспечение организации работы в сфере патриотического воспитания и внедрение современных форм, методов </w:t>
      </w:r>
      <w:r>
        <w:rPr>
          <w:rFonts w:ascii="Times New Roman CYR" w:hAnsi="Times New Roman CYR" w:cs="Times New Roman CYR"/>
          <w:sz w:val="28"/>
          <w:szCs w:val="28"/>
        </w:rPr>
        <w:br/>
        <w:t>и средств воспитательной работы.</w:t>
      </w:r>
    </w:p>
    <w:p w:rsidR="0051438E" w:rsidRDefault="0051438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Программа призвана повысить эффективность решения проблем гражданско-патриотического воспитания как важнейшей духовной                         и социальной задачи.</w:t>
      </w:r>
    </w:p>
    <w:p w:rsidR="0051438E" w:rsidRDefault="0051438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Планируется, что в 2022 году:</w:t>
      </w:r>
    </w:p>
    <w:p w:rsidR="0051438E" w:rsidRDefault="0051438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количество участников крупных районных мероприятий, проводимых </w:t>
      </w:r>
      <w:r>
        <w:rPr>
          <w:rFonts w:ascii="Times New Roman CYR" w:hAnsi="Times New Roman CYR" w:cs="Times New Roman CYR"/>
          <w:sz w:val="28"/>
          <w:szCs w:val="28"/>
        </w:rPr>
        <w:br/>
        <w:t xml:space="preserve">в рамках реализации Программы составит 4 500 человек; </w:t>
      </w:r>
    </w:p>
    <w:p w:rsidR="0051438E" w:rsidRDefault="0051438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количество мероприятий проведенных в рамках реализации подпрограммы составит 32 мероприятия;</w:t>
      </w:r>
    </w:p>
    <w:p w:rsidR="0051438E" w:rsidRDefault="0051438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количество участников гражданско-патриотических акций составит </w:t>
      </w:r>
      <w:r>
        <w:rPr>
          <w:rFonts w:ascii="Times New Roman CYR" w:hAnsi="Times New Roman CYR" w:cs="Times New Roman CYR"/>
          <w:sz w:val="28"/>
          <w:szCs w:val="28"/>
        </w:rPr>
        <w:br/>
        <w:t>4 600 человек;</w:t>
      </w:r>
    </w:p>
    <w:p w:rsidR="0051438E" w:rsidRDefault="0051438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количество представителей ЯМР принявших участие в патриотических мероприятиях межмуниципального, регионального и иных уровней составит 55 человек.</w:t>
      </w:r>
    </w:p>
    <w:p w:rsidR="0051438E" w:rsidRPr="00D029D9" w:rsidRDefault="0051438E" w:rsidP="00E3006A">
      <w:pPr>
        <w:ind w:firstLine="709"/>
        <w:jc w:val="center"/>
        <w:rPr>
          <w:i/>
          <w:sz w:val="28"/>
          <w:szCs w:val="28"/>
        </w:rPr>
      </w:pPr>
      <w:r w:rsidRPr="00D029D9">
        <w:rPr>
          <w:i/>
          <w:sz w:val="28"/>
          <w:szCs w:val="28"/>
        </w:rPr>
        <w:t>Обеспечение доступности дошкольного образования</w:t>
      </w:r>
    </w:p>
    <w:p w:rsidR="0051438E" w:rsidRDefault="0051438E" w:rsidP="00E300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D029D9"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разработку ПСД </w:t>
      </w:r>
      <w:r w:rsidRPr="00D029D9">
        <w:rPr>
          <w:sz w:val="28"/>
          <w:szCs w:val="28"/>
        </w:rPr>
        <w:t>дошкольно</w:t>
      </w:r>
      <w:r>
        <w:rPr>
          <w:sz w:val="28"/>
          <w:szCs w:val="28"/>
        </w:rPr>
        <w:t>й</w:t>
      </w:r>
      <w:r w:rsidRPr="00D029D9">
        <w:rPr>
          <w:sz w:val="28"/>
          <w:szCs w:val="28"/>
        </w:rPr>
        <w:t xml:space="preserve"> образовательно</w:t>
      </w:r>
      <w:r>
        <w:rPr>
          <w:sz w:val="28"/>
          <w:szCs w:val="28"/>
        </w:rPr>
        <w:t xml:space="preserve">й организации на 220 мест </w:t>
      </w:r>
      <w:r w:rsidRPr="00D029D9">
        <w:rPr>
          <w:sz w:val="28"/>
          <w:szCs w:val="28"/>
        </w:rPr>
        <w:t xml:space="preserve">в </w:t>
      </w:r>
      <w:r>
        <w:rPr>
          <w:sz w:val="28"/>
          <w:szCs w:val="28"/>
        </w:rPr>
        <w:t>п</w:t>
      </w:r>
      <w:r w:rsidRPr="00D029D9">
        <w:rPr>
          <w:sz w:val="28"/>
          <w:szCs w:val="28"/>
        </w:rPr>
        <w:t>. К</w:t>
      </w:r>
      <w:r>
        <w:rPr>
          <w:sz w:val="28"/>
          <w:szCs w:val="28"/>
        </w:rPr>
        <w:t>ара</w:t>
      </w:r>
      <w:r w:rsidRPr="00D029D9">
        <w:rPr>
          <w:sz w:val="28"/>
          <w:szCs w:val="28"/>
        </w:rPr>
        <w:t xml:space="preserve">чиха </w:t>
      </w:r>
      <w:r>
        <w:rPr>
          <w:sz w:val="28"/>
          <w:szCs w:val="28"/>
        </w:rPr>
        <w:t>Ивняковского</w:t>
      </w:r>
      <w:r w:rsidRPr="00D029D9">
        <w:rPr>
          <w:sz w:val="28"/>
          <w:szCs w:val="28"/>
        </w:rPr>
        <w:t xml:space="preserve"> сельского поселения на 202</w:t>
      </w:r>
      <w:r>
        <w:rPr>
          <w:sz w:val="28"/>
          <w:szCs w:val="28"/>
        </w:rPr>
        <w:t>2</w:t>
      </w:r>
      <w:r w:rsidRPr="00D029D9">
        <w:rPr>
          <w:sz w:val="28"/>
          <w:szCs w:val="28"/>
        </w:rPr>
        <w:t xml:space="preserve"> год предусмотрено </w:t>
      </w:r>
      <w:r>
        <w:rPr>
          <w:sz w:val="28"/>
          <w:szCs w:val="28"/>
        </w:rPr>
        <w:t>- 300,0 тыс. руб.</w:t>
      </w:r>
      <w:r w:rsidRPr="00D029D9">
        <w:rPr>
          <w:sz w:val="28"/>
          <w:szCs w:val="28"/>
        </w:rPr>
        <w:t xml:space="preserve"> за</w:t>
      </w:r>
      <w:r>
        <w:rPr>
          <w:sz w:val="28"/>
          <w:szCs w:val="28"/>
        </w:rPr>
        <w:t xml:space="preserve"> счет средств районного бюджета.</w:t>
      </w:r>
    </w:p>
    <w:p w:rsidR="0051438E" w:rsidRPr="00D029D9" w:rsidRDefault="0051438E" w:rsidP="00E300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строительство </w:t>
      </w:r>
      <w:r w:rsidRPr="00D029D9">
        <w:rPr>
          <w:sz w:val="28"/>
          <w:szCs w:val="28"/>
        </w:rPr>
        <w:t>дошкольно</w:t>
      </w:r>
      <w:r>
        <w:rPr>
          <w:sz w:val="28"/>
          <w:szCs w:val="28"/>
        </w:rPr>
        <w:t>й</w:t>
      </w:r>
      <w:r w:rsidRPr="00D029D9">
        <w:rPr>
          <w:sz w:val="28"/>
          <w:szCs w:val="28"/>
        </w:rPr>
        <w:t xml:space="preserve"> образовательно</w:t>
      </w:r>
      <w:r>
        <w:rPr>
          <w:sz w:val="28"/>
          <w:szCs w:val="28"/>
        </w:rPr>
        <w:t>й организации на 220 мест в п. Красный Бор Заволжского сельского поселения на 2022 год предусмотрено - 300,0 тыс.руб. за счет средств районного бюджета.</w:t>
      </w:r>
    </w:p>
    <w:p w:rsidR="0051438E" w:rsidRDefault="0051438E" w:rsidP="00E3006A">
      <w:pPr>
        <w:spacing w:before="100" w:beforeAutospacing="1"/>
        <w:contextualSpacing/>
        <w:jc w:val="both"/>
        <w:rPr>
          <w:sz w:val="28"/>
          <w:szCs w:val="28"/>
        </w:rPr>
      </w:pPr>
    </w:p>
    <w:p w:rsidR="0051438E" w:rsidRPr="00D029D9" w:rsidRDefault="0051438E" w:rsidP="00E3006A">
      <w:pPr>
        <w:spacing w:before="100" w:beforeAutospacing="1"/>
        <w:ind w:firstLine="709"/>
        <w:contextualSpacing/>
        <w:jc w:val="center"/>
        <w:rPr>
          <w:i/>
          <w:sz w:val="28"/>
          <w:szCs w:val="28"/>
        </w:rPr>
      </w:pPr>
      <w:r w:rsidRPr="00D029D9">
        <w:rPr>
          <w:i/>
          <w:sz w:val="28"/>
          <w:szCs w:val="28"/>
        </w:rPr>
        <w:t xml:space="preserve">Строительство </w:t>
      </w:r>
      <w:r>
        <w:rPr>
          <w:i/>
          <w:sz w:val="28"/>
          <w:szCs w:val="28"/>
        </w:rPr>
        <w:t>образовательных организаций</w:t>
      </w:r>
    </w:p>
    <w:p w:rsidR="0051438E" w:rsidRPr="00D029D9" w:rsidRDefault="0051438E" w:rsidP="00E3006A">
      <w:pPr>
        <w:spacing w:before="100" w:beforeAutospacing="1"/>
        <w:ind w:firstLine="709"/>
        <w:contextualSpacing/>
        <w:jc w:val="both"/>
        <w:rPr>
          <w:i/>
          <w:sz w:val="28"/>
          <w:szCs w:val="28"/>
        </w:rPr>
      </w:pPr>
    </w:p>
    <w:p w:rsidR="00595461" w:rsidRDefault="00595461" w:rsidP="00E3006A">
      <w:pPr>
        <w:widowControl w:val="0"/>
        <w:autoSpaceDE w:val="0"/>
        <w:autoSpaceDN w:val="0"/>
        <w:adjustRightInd w:val="0"/>
        <w:spacing w:line="20" w:lineRule="atLeast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595461" w:rsidRPr="00EA0C58" w:rsidRDefault="00595461" w:rsidP="00E3006A">
      <w:pPr>
        <w:widowControl w:val="0"/>
        <w:autoSpaceDE w:val="0"/>
        <w:autoSpaceDN w:val="0"/>
        <w:adjustRightInd w:val="0"/>
        <w:rPr>
          <w:rFonts w:ascii="Calibri" w:hAnsi="Calibri" w:cs="Calibri"/>
        </w:rPr>
      </w:pPr>
    </w:p>
    <w:p w:rsidR="00595461" w:rsidRPr="00B80B4E" w:rsidRDefault="00595461" w:rsidP="00E3006A">
      <w:pPr>
        <w:spacing w:line="20" w:lineRule="atLeast"/>
        <w:ind w:firstLine="709"/>
        <w:jc w:val="both"/>
        <w:rPr>
          <w:i/>
          <w:sz w:val="28"/>
          <w:szCs w:val="28"/>
        </w:rPr>
      </w:pPr>
    </w:p>
    <w:p w:rsidR="00595461" w:rsidRDefault="00595461" w:rsidP="00E3006A">
      <w:pPr>
        <w:widowControl w:val="0"/>
        <w:autoSpaceDE w:val="0"/>
        <w:autoSpaceDN w:val="0"/>
        <w:adjustRightInd w:val="0"/>
        <w:spacing w:line="20" w:lineRule="atLeast"/>
        <w:ind w:firstLine="709"/>
        <w:jc w:val="both"/>
        <w:rPr>
          <w:rFonts w:ascii="Times New Roman CYR" w:hAnsi="Times New Roman CYR" w:cs="Times New Roman CYR"/>
          <w:i/>
          <w:iCs/>
          <w:sz w:val="28"/>
          <w:szCs w:val="28"/>
        </w:rPr>
      </w:pPr>
    </w:p>
    <w:p w:rsidR="00595461" w:rsidRDefault="00595461" w:rsidP="00E3006A">
      <w:pPr>
        <w:widowControl w:val="0"/>
        <w:autoSpaceDE w:val="0"/>
        <w:autoSpaceDN w:val="0"/>
        <w:adjustRightInd w:val="0"/>
        <w:spacing w:line="20" w:lineRule="atLeast"/>
        <w:jc w:val="both"/>
        <w:rPr>
          <w:rFonts w:ascii="Times New Roman CYR" w:hAnsi="Times New Roman CYR" w:cs="Times New Roman CYR"/>
          <w:i/>
          <w:iCs/>
          <w:sz w:val="28"/>
          <w:szCs w:val="28"/>
        </w:rPr>
      </w:pPr>
    </w:p>
    <w:p w:rsidR="00595461" w:rsidRDefault="00595461" w:rsidP="00E3006A">
      <w:pPr>
        <w:widowControl w:val="0"/>
        <w:autoSpaceDE w:val="0"/>
        <w:autoSpaceDN w:val="0"/>
        <w:adjustRightInd w:val="0"/>
        <w:spacing w:line="20" w:lineRule="atLeast"/>
        <w:ind w:firstLine="709"/>
        <w:jc w:val="both"/>
        <w:rPr>
          <w:rFonts w:ascii="Times New Roman CYR" w:hAnsi="Times New Roman CYR" w:cs="Times New Roman CYR"/>
          <w:i/>
          <w:iCs/>
          <w:sz w:val="28"/>
          <w:szCs w:val="28"/>
        </w:rPr>
      </w:pPr>
      <w:r>
        <w:rPr>
          <w:rFonts w:ascii="Times New Roman CYR" w:hAnsi="Times New Roman CYR" w:cs="Times New Roman CYR"/>
          <w:i/>
          <w:iCs/>
          <w:sz w:val="28"/>
          <w:szCs w:val="28"/>
        </w:rPr>
        <w:t xml:space="preserve"> </w:t>
      </w:r>
    </w:p>
    <w:p w:rsidR="00FF2E4F" w:rsidRPr="00B80B4E" w:rsidRDefault="00FF2E4F" w:rsidP="00E3006A">
      <w:pPr>
        <w:spacing w:line="20" w:lineRule="atLeast"/>
        <w:ind w:firstLine="709"/>
        <w:jc w:val="both"/>
        <w:rPr>
          <w:sz w:val="28"/>
          <w:szCs w:val="28"/>
        </w:rPr>
      </w:pPr>
    </w:p>
    <w:p w:rsidR="00F717CB" w:rsidRPr="00B80B4E" w:rsidRDefault="00F717CB" w:rsidP="00E3006A">
      <w:pPr>
        <w:ind w:firstLine="709"/>
        <w:jc w:val="both"/>
        <w:rPr>
          <w:sz w:val="28"/>
          <w:szCs w:val="28"/>
        </w:rPr>
      </w:pPr>
    </w:p>
    <w:p w:rsidR="008C755C" w:rsidRPr="00B80B4E" w:rsidRDefault="008C755C" w:rsidP="00E3006A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Муниципальная программа</w:t>
      </w:r>
    </w:p>
    <w:p w:rsidR="008C755C" w:rsidRPr="00B80B4E" w:rsidRDefault="008C755C" w:rsidP="00E3006A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«Социальная поддержка населения в ЯМР»</w:t>
      </w:r>
    </w:p>
    <w:p w:rsidR="008C755C" w:rsidRPr="00B80B4E" w:rsidRDefault="008C755C" w:rsidP="00E3006A">
      <w:pPr>
        <w:ind w:firstLine="709"/>
        <w:jc w:val="both"/>
        <w:rPr>
          <w:b/>
          <w:sz w:val="28"/>
          <w:szCs w:val="28"/>
        </w:rPr>
      </w:pPr>
    </w:p>
    <w:p w:rsidR="008C755C" w:rsidRPr="000A0258" w:rsidRDefault="008C755C" w:rsidP="00E3006A">
      <w:pPr>
        <w:ind w:firstLine="709"/>
        <w:jc w:val="both"/>
        <w:rPr>
          <w:bCs/>
          <w:sz w:val="28"/>
          <w:szCs w:val="28"/>
          <w:highlight w:val="yellow"/>
          <w:lang w:eastAsia="en-US"/>
        </w:rPr>
      </w:pPr>
      <w:r w:rsidRPr="000A0258">
        <w:rPr>
          <w:sz w:val="28"/>
          <w:szCs w:val="28"/>
          <w:highlight w:val="yellow"/>
        </w:rPr>
        <w:t>Цель Муниципальной программы: р</w:t>
      </w:r>
      <w:r w:rsidRPr="000A0258">
        <w:rPr>
          <w:bCs/>
          <w:sz w:val="28"/>
          <w:szCs w:val="28"/>
          <w:highlight w:val="yellow"/>
          <w:lang w:eastAsia="en-US"/>
        </w:rPr>
        <w:t>еализация переданных государственных полномочий в сфере социальной поддержки</w:t>
      </w:r>
      <w:r w:rsidR="009B4598" w:rsidRPr="000A0258">
        <w:rPr>
          <w:bCs/>
          <w:sz w:val="28"/>
          <w:szCs w:val="28"/>
          <w:highlight w:val="yellow"/>
          <w:lang w:eastAsia="en-US"/>
        </w:rPr>
        <w:t xml:space="preserve"> населения</w:t>
      </w:r>
      <w:r w:rsidRPr="000A0258">
        <w:rPr>
          <w:bCs/>
          <w:sz w:val="28"/>
          <w:szCs w:val="28"/>
          <w:highlight w:val="yellow"/>
          <w:lang w:eastAsia="en-US"/>
        </w:rPr>
        <w:t xml:space="preserve">, </w:t>
      </w:r>
      <w:r w:rsidR="009B4598" w:rsidRPr="000A0258">
        <w:rPr>
          <w:bCs/>
          <w:sz w:val="28"/>
          <w:szCs w:val="28"/>
          <w:highlight w:val="yellow"/>
          <w:lang w:eastAsia="en-US"/>
        </w:rPr>
        <w:t xml:space="preserve">оказание социальной помощи, предоставление социального обслуживания, </w:t>
      </w:r>
      <w:r w:rsidRPr="000A0258">
        <w:rPr>
          <w:bCs/>
          <w:sz w:val="28"/>
          <w:szCs w:val="28"/>
          <w:highlight w:val="yellow"/>
          <w:lang w:eastAsia="en-US"/>
        </w:rPr>
        <w:t>охраны труда</w:t>
      </w:r>
      <w:r w:rsidR="009B4598" w:rsidRPr="000A0258">
        <w:rPr>
          <w:bCs/>
          <w:sz w:val="28"/>
          <w:szCs w:val="28"/>
          <w:highlight w:val="yellow"/>
          <w:lang w:eastAsia="en-US"/>
        </w:rPr>
        <w:t xml:space="preserve"> и социально-трудовых отношений</w:t>
      </w:r>
      <w:r w:rsidRPr="000A0258">
        <w:rPr>
          <w:bCs/>
          <w:sz w:val="28"/>
          <w:szCs w:val="28"/>
          <w:highlight w:val="yellow"/>
          <w:lang w:eastAsia="en-US"/>
        </w:rPr>
        <w:t>, установленных федеральным и региональным законодательством, реализация мер, напра</w:t>
      </w:r>
      <w:r w:rsidR="00481A11" w:rsidRPr="000A0258">
        <w:rPr>
          <w:bCs/>
          <w:sz w:val="28"/>
          <w:szCs w:val="28"/>
          <w:highlight w:val="yellow"/>
          <w:lang w:eastAsia="en-US"/>
        </w:rPr>
        <w:t xml:space="preserve">вленных </w:t>
      </w:r>
      <w:r w:rsidR="00B04340" w:rsidRPr="000A0258">
        <w:rPr>
          <w:bCs/>
          <w:sz w:val="28"/>
          <w:szCs w:val="28"/>
          <w:highlight w:val="yellow"/>
          <w:lang w:eastAsia="en-US"/>
        </w:rPr>
        <w:br/>
      </w:r>
      <w:r w:rsidR="00481A11" w:rsidRPr="000A0258">
        <w:rPr>
          <w:bCs/>
          <w:sz w:val="28"/>
          <w:szCs w:val="28"/>
          <w:highlight w:val="yellow"/>
          <w:lang w:eastAsia="en-US"/>
        </w:rPr>
        <w:t xml:space="preserve">на повышение качества, </w:t>
      </w:r>
      <w:r w:rsidRPr="000A0258">
        <w:rPr>
          <w:bCs/>
          <w:sz w:val="28"/>
          <w:szCs w:val="28"/>
          <w:highlight w:val="yellow"/>
          <w:lang w:eastAsia="en-US"/>
        </w:rPr>
        <w:t xml:space="preserve">адресности и доступности государственных услуг. </w:t>
      </w:r>
    </w:p>
    <w:p w:rsidR="008C755C" w:rsidRPr="000A0258" w:rsidRDefault="00DE122C" w:rsidP="00E3006A">
      <w:pPr>
        <w:ind w:firstLine="709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  <w:t>По М</w:t>
      </w:r>
      <w:r w:rsidR="008C755C" w:rsidRPr="000A0258">
        <w:rPr>
          <w:sz w:val="28"/>
          <w:szCs w:val="28"/>
          <w:highlight w:val="yellow"/>
        </w:rPr>
        <w:t>униципальной программе на 20</w:t>
      </w:r>
      <w:r w:rsidR="009B4598" w:rsidRPr="000A0258">
        <w:rPr>
          <w:sz w:val="28"/>
          <w:szCs w:val="28"/>
          <w:highlight w:val="yellow"/>
        </w:rPr>
        <w:t>2</w:t>
      </w:r>
      <w:r w:rsidR="00B463B0" w:rsidRPr="000A0258">
        <w:rPr>
          <w:sz w:val="28"/>
          <w:szCs w:val="28"/>
          <w:highlight w:val="yellow"/>
        </w:rPr>
        <w:t>2</w:t>
      </w:r>
      <w:r w:rsidR="008C755C" w:rsidRPr="000A0258">
        <w:rPr>
          <w:sz w:val="28"/>
          <w:szCs w:val="28"/>
          <w:highlight w:val="yellow"/>
        </w:rPr>
        <w:t xml:space="preserve"> год предусмотрено </w:t>
      </w:r>
      <w:r w:rsidR="00B463B0" w:rsidRPr="000A0258">
        <w:rPr>
          <w:sz w:val="28"/>
          <w:szCs w:val="28"/>
          <w:highlight w:val="yellow"/>
        </w:rPr>
        <w:t>636 899,0</w:t>
      </w:r>
      <w:r w:rsidR="008C755C" w:rsidRPr="000A0258">
        <w:rPr>
          <w:sz w:val="28"/>
          <w:szCs w:val="28"/>
          <w:highlight w:val="yellow"/>
        </w:rPr>
        <w:t xml:space="preserve"> тыс. руб., в том числе </w:t>
      </w:r>
      <w:r w:rsidR="009B4598" w:rsidRPr="000A0258">
        <w:rPr>
          <w:sz w:val="28"/>
          <w:szCs w:val="28"/>
          <w:highlight w:val="yellow"/>
        </w:rPr>
        <w:t xml:space="preserve">6 </w:t>
      </w:r>
      <w:r w:rsidR="00D1335B" w:rsidRPr="000A0258">
        <w:rPr>
          <w:sz w:val="28"/>
          <w:szCs w:val="28"/>
          <w:highlight w:val="yellow"/>
        </w:rPr>
        <w:t>3</w:t>
      </w:r>
      <w:r w:rsidR="00B463B0" w:rsidRPr="000A0258">
        <w:rPr>
          <w:sz w:val="28"/>
          <w:szCs w:val="28"/>
          <w:highlight w:val="yellow"/>
        </w:rPr>
        <w:t>57</w:t>
      </w:r>
      <w:r w:rsidR="009B4598" w:rsidRPr="000A0258">
        <w:rPr>
          <w:sz w:val="28"/>
          <w:szCs w:val="28"/>
          <w:highlight w:val="yellow"/>
        </w:rPr>
        <w:t>,0</w:t>
      </w:r>
      <w:r w:rsidR="008C755C" w:rsidRPr="000A0258">
        <w:rPr>
          <w:sz w:val="28"/>
          <w:szCs w:val="28"/>
          <w:highlight w:val="yellow"/>
        </w:rPr>
        <w:t xml:space="preserve"> тыс.</w:t>
      </w:r>
      <w:r w:rsidR="00A71414" w:rsidRPr="000A0258">
        <w:rPr>
          <w:sz w:val="28"/>
          <w:szCs w:val="28"/>
          <w:highlight w:val="yellow"/>
        </w:rPr>
        <w:t xml:space="preserve"> </w:t>
      </w:r>
      <w:r w:rsidR="008C755C" w:rsidRPr="000A0258">
        <w:rPr>
          <w:sz w:val="28"/>
          <w:szCs w:val="28"/>
          <w:highlight w:val="yellow"/>
        </w:rPr>
        <w:t>руб. за счет районного бюджета</w:t>
      </w:r>
      <w:r w:rsidR="00C72FF0" w:rsidRPr="000A0258">
        <w:rPr>
          <w:sz w:val="28"/>
          <w:szCs w:val="28"/>
          <w:highlight w:val="yellow"/>
        </w:rPr>
        <w:t xml:space="preserve"> и </w:t>
      </w:r>
      <w:r w:rsidR="00B463B0" w:rsidRPr="000A0258">
        <w:rPr>
          <w:sz w:val="28"/>
          <w:szCs w:val="28"/>
          <w:highlight w:val="yellow"/>
        </w:rPr>
        <w:t>630 542,0</w:t>
      </w:r>
      <w:r w:rsidR="00C72FF0" w:rsidRPr="000A0258">
        <w:rPr>
          <w:sz w:val="28"/>
          <w:szCs w:val="28"/>
          <w:highlight w:val="yellow"/>
        </w:rPr>
        <w:t xml:space="preserve"> тыс. руб. за счет средств вышестоящих бюджетов</w:t>
      </w:r>
      <w:r w:rsidR="008C755C" w:rsidRPr="000A0258">
        <w:rPr>
          <w:sz w:val="28"/>
          <w:szCs w:val="28"/>
          <w:highlight w:val="yellow"/>
        </w:rPr>
        <w:t>, на 20</w:t>
      </w:r>
      <w:r w:rsidR="004E3215" w:rsidRPr="000A0258">
        <w:rPr>
          <w:sz w:val="28"/>
          <w:szCs w:val="28"/>
          <w:highlight w:val="yellow"/>
        </w:rPr>
        <w:t>2</w:t>
      </w:r>
      <w:r w:rsidR="00B463B0" w:rsidRPr="000A0258">
        <w:rPr>
          <w:sz w:val="28"/>
          <w:szCs w:val="28"/>
          <w:highlight w:val="yellow"/>
        </w:rPr>
        <w:t>3</w:t>
      </w:r>
      <w:r w:rsidR="008C755C" w:rsidRPr="000A0258">
        <w:rPr>
          <w:sz w:val="28"/>
          <w:szCs w:val="28"/>
          <w:highlight w:val="yellow"/>
        </w:rPr>
        <w:t xml:space="preserve"> год предусмотрено </w:t>
      </w:r>
      <w:r w:rsidR="00B04340" w:rsidRPr="000A0258">
        <w:rPr>
          <w:sz w:val="28"/>
          <w:szCs w:val="28"/>
          <w:highlight w:val="yellow"/>
        </w:rPr>
        <w:br/>
      </w:r>
      <w:r w:rsidR="00B463B0" w:rsidRPr="000A0258">
        <w:rPr>
          <w:sz w:val="28"/>
          <w:szCs w:val="28"/>
          <w:highlight w:val="yellow"/>
        </w:rPr>
        <w:t>665 053,4</w:t>
      </w:r>
      <w:r w:rsidR="00B04340" w:rsidRPr="000A0258">
        <w:rPr>
          <w:sz w:val="28"/>
          <w:szCs w:val="28"/>
          <w:highlight w:val="yellow"/>
        </w:rPr>
        <w:t xml:space="preserve"> </w:t>
      </w:r>
      <w:r w:rsidR="008C755C" w:rsidRPr="000A0258">
        <w:rPr>
          <w:sz w:val="28"/>
          <w:szCs w:val="28"/>
          <w:highlight w:val="yellow"/>
        </w:rPr>
        <w:t xml:space="preserve"> тыс. руб., в том числе </w:t>
      </w:r>
      <w:r w:rsidR="00B463B0" w:rsidRPr="000A0258">
        <w:rPr>
          <w:sz w:val="28"/>
          <w:szCs w:val="28"/>
          <w:highlight w:val="yellow"/>
        </w:rPr>
        <w:t>5800,0</w:t>
      </w:r>
      <w:r w:rsidR="008C755C" w:rsidRPr="000A0258">
        <w:rPr>
          <w:sz w:val="28"/>
          <w:szCs w:val="28"/>
          <w:highlight w:val="yellow"/>
        </w:rPr>
        <w:t xml:space="preserve"> тыс.</w:t>
      </w:r>
      <w:r w:rsidR="00A71414" w:rsidRPr="000A0258">
        <w:rPr>
          <w:sz w:val="28"/>
          <w:szCs w:val="28"/>
          <w:highlight w:val="yellow"/>
        </w:rPr>
        <w:t xml:space="preserve"> </w:t>
      </w:r>
      <w:r w:rsidR="008C755C" w:rsidRPr="000A0258">
        <w:rPr>
          <w:sz w:val="28"/>
          <w:szCs w:val="28"/>
          <w:highlight w:val="yellow"/>
        </w:rPr>
        <w:t>руб. за счет районного бюджета, на 20</w:t>
      </w:r>
      <w:r w:rsidR="00481A11" w:rsidRPr="000A0258">
        <w:rPr>
          <w:sz w:val="28"/>
          <w:szCs w:val="28"/>
          <w:highlight w:val="yellow"/>
        </w:rPr>
        <w:t>2</w:t>
      </w:r>
      <w:r w:rsidR="00B463B0" w:rsidRPr="000A0258">
        <w:rPr>
          <w:sz w:val="28"/>
          <w:szCs w:val="28"/>
          <w:highlight w:val="yellow"/>
        </w:rPr>
        <w:t>4</w:t>
      </w:r>
      <w:r w:rsidR="008C755C" w:rsidRPr="000A0258">
        <w:rPr>
          <w:sz w:val="28"/>
          <w:szCs w:val="28"/>
          <w:highlight w:val="yellow"/>
        </w:rPr>
        <w:t>г</w:t>
      </w:r>
      <w:r w:rsidR="00B04340" w:rsidRPr="000A0258">
        <w:rPr>
          <w:sz w:val="28"/>
          <w:szCs w:val="28"/>
          <w:highlight w:val="yellow"/>
        </w:rPr>
        <w:t>о</w:t>
      </w:r>
      <w:r w:rsidR="008C755C" w:rsidRPr="000A0258">
        <w:rPr>
          <w:sz w:val="28"/>
          <w:szCs w:val="28"/>
          <w:highlight w:val="yellow"/>
        </w:rPr>
        <w:t>д предусмотрено</w:t>
      </w:r>
      <w:r w:rsidR="00A71414" w:rsidRPr="000A0258">
        <w:rPr>
          <w:sz w:val="28"/>
          <w:szCs w:val="28"/>
          <w:highlight w:val="yellow"/>
        </w:rPr>
        <w:t xml:space="preserve"> </w:t>
      </w:r>
      <w:r w:rsidR="00B463B0" w:rsidRPr="000A0258">
        <w:rPr>
          <w:sz w:val="28"/>
          <w:szCs w:val="28"/>
          <w:highlight w:val="yellow"/>
        </w:rPr>
        <w:t xml:space="preserve">693 303,6 </w:t>
      </w:r>
      <w:r w:rsidR="008C755C" w:rsidRPr="000A0258">
        <w:rPr>
          <w:sz w:val="28"/>
          <w:szCs w:val="28"/>
          <w:highlight w:val="yellow"/>
        </w:rPr>
        <w:t>тыс.</w:t>
      </w:r>
      <w:r w:rsidR="00A71414" w:rsidRPr="000A0258">
        <w:rPr>
          <w:sz w:val="28"/>
          <w:szCs w:val="28"/>
          <w:highlight w:val="yellow"/>
        </w:rPr>
        <w:t xml:space="preserve"> </w:t>
      </w:r>
      <w:r w:rsidR="008C755C" w:rsidRPr="000A0258">
        <w:rPr>
          <w:sz w:val="28"/>
          <w:szCs w:val="28"/>
          <w:highlight w:val="yellow"/>
        </w:rPr>
        <w:t xml:space="preserve">руб., в том числе </w:t>
      </w:r>
      <w:r w:rsidR="00B463B0" w:rsidRPr="000A0258">
        <w:rPr>
          <w:sz w:val="28"/>
          <w:szCs w:val="28"/>
          <w:highlight w:val="yellow"/>
        </w:rPr>
        <w:t>4300,0</w:t>
      </w:r>
      <w:r w:rsidR="00B04340" w:rsidRPr="000A0258">
        <w:rPr>
          <w:sz w:val="28"/>
          <w:szCs w:val="28"/>
          <w:highlight w:val="yellow"/>
        </w:rPr>
        <w:t xml:space="preserve"> </w:t>
      </w:r>
      <w:r w:rsidR="008C755C" w:rsidRPr="000A0258">
        <w:rPr>
          <w:sz w:val="28"/>
          <w:szCs w:val="28"/>
          <w:highlight w:val="yellow"/>
        </w:rPr>
        <w:t>тыс.</w:t>
      </w:r>
      <w:r w:rsidR="00A71414" w:rsidRPr="000A0258">
        <w:rPr>
          <w:sz w:val="28"/>
          <w:szCs w:val="28"/>
          <w:highlight w:val="yellow"/>
        </w:rPr>
        <w:t xml:space="preserve"> </w:t>
      </w:r>
      <w:r w:rsidR="008C755C" w:rsidRPr="000A0258">
        <w:rPr>
          <w:sz w:val="28"/>
          <w:szCs w:val="28"/>
          <w:highlight w:val="yellow"/>
        </w:rPr>
        <w:t>руб.</w:t>
      </w:r>
      <w:r w:rsidR="00C252D5" w:rsidRPr="000A0258">
        <w:rPr>
          <w:sz w:val="28"/>
          <w:szCs w:val="28"/>
          <w:highlight w:val="yellow"/>
        </w:rPr>
        <w:t xml:space="preserve">                    </w:t>
      </w:r>
      <w:r w:rsidR="008C755C" w:rsidRPr="000A0258">
        <w:rPr>
          <w:sz w:val="28"/>
          <w:szCs w:val="28"/>
          <w:highlight w:val="yellow"/>
        </w:rPr>
        <w:t xml:space="preserve"> за счет районного бюджета. </w:t>
      </w:r>
    </w:p>
    <w:p w:rsidR="008C755C" w:rsidRPr="000A0258" w:rsidRDefault="008C755C" w:rsidP="00E3006A">
      <w:pPr>
        <w:ind w:firstLine="709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В состав Муниципальной программы вх</w:t>
      </w:r>
      <w:r w:rsidR="00DE122C">
        <w:rPr>
          <w:sz w:val="28"/>
          <w:szCs w:val="28"/>
          <w:highlight w:val="yellow"/>
        </w:rPr>
        <w:t>одят следующие под</w:t>
      </w:r>
      <w:r w:rsidRPr="000A0258">
        <w:rPr>
          <w:sz w:val="28"/>
          <w:szCs w:val="28"/>
          <w:highlight w:val="yellow"/>
        </w:rPr>
        <w:t>программы:</w:t>
      </w:r>
    </w:p>
    <w:p w:rsidR="00D1335B" w:rsidRPr="000A0258" w:rsidRDefault="00D1335B" w:rsidP="00E3006A">
      <w:pPr>
        <w:pStyle w:val="afb"/>
        <w:numPr>
          <w:ilvl w:val="0"/>
          <w:numId w:val="7"/>
        </w:numPr>
        <w:tabs>
          <w:tab w:val="center" w:pos="993"/>
        </w:tabs>
        <w:ind w:left="0" w:firstLine="709"/>
        <w:contextualSpacing/>
        <w:jc w:val="both"/>
        <w:rPr>
          <w:bCs/>
          <w:i/>
          <w:sz w:val="28"/>
          <w:szCs w:val="28"/>
          <w:highlight w:val="yellow"/>
        </w:rPr>
      </w:pPr>
      <w:r w:rsidRPr="000A0258">
        <w:rPr>
          <w:i/>
          <w:sz w:val="28"/>
          <w:szCs w:val="28"/>
          <w:highlight w:val="yellow"/>
        </w:rPr>
        <w:t xml:space="preserve">Ведомственная целевая программа </w:t>
      </w:r>
      <w:r w:rsidRPr="000A0258">
        <w:rPr>
          <w:bCs/>
          <w:i/>
          <w:sz w:val="28"/>
          <w:szCs w:val="28"/>
          <w:highlight w:val="yellow"/>
        </w:rPr>
        <w:t>«Социальная поддержка населения Ярославского муниципального района»</w:t>
      </w:r>
    </w:p>
    <w:p w:rsidR="00D1335B" w:rsidRPr="000A0258" w:rsidRDefault="00D1335B" w:rsidP="00E300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По программе на 202</w:t>
      </w:r>
      <w:r w:rsidR="005207C6" w:rsidRPr="000A0258">
        <w:rPr>
          <w:sz w:val="28"/>
          <w:szCs w:val="28"/>
          <w:highlight w:val="yellow"/>
        </w:rPr>
        <w:t>2</w:t>
      </w:r>
      <w:r w:rsidRPr="000A0258">
        <w:rPr>
          <w:sz w:val="28"/>
          <w:szCs w:val="28"/>
          <w:highlight w:val="yellow"/>
        </w:rPr>
        <w:t xml:space="preserve"> год предусмотрено – </w:t>
      </w:r>
      <w:r w:rsidR="005207C6" w:rsidRPr="000A0258">
        <w:rPr>
          <w:sz w:val="28"/>
          <w:szCs w:val="28"/>
          <w:highlight w:val="yellow"/>
        </w:rPr>
        <w:t>636 624,0</w:t>
      </w:r>
      <w:r w:rsidRPr="000A0258">
        <w:rPr>
          <w:sz w:val="28"/>
          <w:szCs w:val="28"/>
          <w:highlight w:val="yellow"/>
        </w:rPr>
        <w:t xml:space="preserve"> тыс. руб., в том числе: </w:t>
      </w:r>
    </w:p>
    <w:p w:rsidR="00D1335B" w:rsidRPr="000A0258" w:rsidRDefault="00D1335B" w:rsidP="00E300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-средства федерального и областного бюджета </w:t>
      </w:r>
      <w:r w:rsidR="005207C6" w:rsidRPr="000A0258">
        <w:rPr>
          <w:sz w:val="28"/>
          <w:szCs w:val="28"/>
          <w:highlight w:val="yellow"/>
        </w:rPr>
        <w:t>630 542,0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>тыс. руб.</w:t>
      </w:r>
    </w:p>
    <w:p w:rsidR="005207C6" w:rsidRDefault="00D1335B" w:rsidP="00E3006A">
      <w:pPr>
        <w:autoSpaceDE w:val="0"/>
        <w:autoSpaceDN w:val="0"/>
        <w:adjustRightInd w:val="0"/>
        <w:ind w:firstLine="709"/>
        <w:contextualSpacing/>
        <w:jc w:val="both"/>
      </w:pPr>
      <w:r w:rsidRPr="000A0258">
        <w:rPr>
          <w:sz w:val="28"/>
          <w:szCs w:val="28"/>
          <w:highlight w:val="yellow"/>
        </w:rPr>
        <w:t xml:space="preserve">-средства местного бюджета </w:t>
      </w:r>
      <w:r w:rsidR="005207C6" w:rsidRPr="000A0258">
        <w:rPr>
          <w:sz w:val="28"/>
          <w:szCs w:val="28"/>
          <w:highlight w:val="yellow"/>
        </w:rPr>
        <w:t>6 082,0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>тыс. руб.</w:t>
      </w:r>
      <w:r w:rsidRPr="00B80B4E">
        <w:rPr>
          <w:sz w:val="28"/>
          <w:szCs w:val="28"/>
        </w:rPr>
        <w:t xml:space="preserve"> 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Основными задачами программы являются:</w:t>
      </w:r>
    </w:p>
    <w:p w:rsidR="005207C6" w:rsidRPr="000A0258" w:rsidRDefault="005207C6" w:rsidP="00E3006A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а) исполнение публичных обязательств района, в том числе по переданным полномочиям Российской Федерации, по предоставлению выплат, пособий и компенсаций </w:t>
      </w:r>
      <w:r w:rsidRPr="000A0258">
        <w:rPr>
          <w:sz w:val="28"/>
          <w:szCs w:val="28"/>
          <w:highlight w:val="yellow"/>
          <w:shd w:val="clear" w:color="auto" w:fill="FFFFFF"/>
        </w:rPr>
        <w:t>(2022 год –</w:t>
      </w:r>
      <w:r w:rsidRPr="000A0258">
        <w:rPr>
          <w:color w:val="FF0000"/>
          <w:sz w:val="28"/>
          <w:szCs w:val="28"/>
          <w:highlight w:val="yellow"/>
          <w:shd w:val="clear" w:color="auto" w:fill="FFFFFF"/>
        </w:rPr>
        <w:t xml:space="preserve"> </w:t>
      </w:r>
      <w:r w:rsidRPr="000A0258">
        <w:rPr>
          <w:sz w:val="28"/>
          <w:szCs w:val="28"/>
          <w:highlight w:val="yellow"/>
          <w:shd w:val="clear" w:color="auto" w:fill="FFFFFF"/>
        </w:rPr>
        <w:t>392 842,2 тыс. руб.),</w:t>
      </w:r>
      <w:r w:rsidRPr="000A0258">
        <w:rPr>
          <w:sz w:val="28"/>
          <w:szCs w:val="28"/>
          <w:highlight w:val="yellow"/>
        </w:rPr>
        <w:t xml:space="preserve"> в том числе:  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- предоставление мер социальной поддержки гражданам, награжденным знаком "Почетный донор России" в сумме 5 470,8 тыс. руб. Ожидаемое количество получателей выплаты 351 человек. 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выплаты единовременных пособий и ежемесячных денежных компенсаций гражданам при возникновении поствакциональных осложнений в сумме 18,0 тыс.руб. Ожидаемое количество получателей 1 человек.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- оплата жилого помещения и коммунальных услуг отдельным категориям граждан, оказание мер социальной поддержки, которым относится </w:t>
      </w:r>
      <w:r w:rsidRPr="000A0258">
        <w:rPr>
          <w:sz w:val="28"/>
          <w:szCs w:val="28"/>
          <w:highlight w:val="yellow"/>
        </w:rPr>
        <w:lastRenderedPageBreak/>
        <w:t>к полномочиям Российской Федерации в сумме 36 508,1 тыс. руб. Ожидаемое количество получателей выплаты 3 966</w:t>
      </w:r>
    </w:p>
    <w:p w:rsidR="005207C6" w:rsidRPr="000A0258" w:rsidRDefault="005207C6" w:rsidP="00E3006A">
      <w:pPr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 человек.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  -  оплата жилого помещения и коммунальных услуг в сумме 10 317,0 тыс. руб.   Ожидаемое количество получателей 735 человек.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социальная поддержка отдельных категорий граждан в части ежемесячной денежной выплаты ветеранам труда, труженикам тыла, реабилитированным лицам в сумме 31 770,0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>тыс. руб. Ожидаемое количество получателей выплаты 6083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>человек.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оплата жилого помещения и коммунальных услуг отдельным категориям граждан, оказание мер социальной поддержки, которым относится к полномочиям Ярославской области в сумме 72 559,7 тыс. руб. Ожидаемое количество получателей выплаты 5 512 человек.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  <w:shd w:val="clear" w:color="auto" w:fill="FFFFFF"/>
        </w:rPr>
        <w:t>-денежные выплаты населению в сумме 28 418,2</w:t>
      </w:r>
      <w:r w:rsidRPr="000A0258">
        <w:rPr>
          <w:color w:val="FF0000"/>
          <w:sz w:val="28"/>
          <w:szCs w:val="28"/>
          <w:highlight w:val="yellow"/>
          <w:shd w:val="clear" w:color="auto" w:fill="FFFFFF"/>
        </w:rPr>
        <w:t xml:space="preserve"> </w:t>
      </w:r>
      <w:r w:rsidRPr="000A0258">
        <w:rPr>
          <w:sz w:val="28"/>
          <w:szCs w:val="28"/>
          <w:highlight w:val="yellow"/>
          <w:shd w:val="clear" w:color="auto" w:fill="FFFFFF"/>
        </w:rPr>
        <w:t xml:space="preserve">тыс. руб. </w:t>
      </w:r>
      <w:r w:rsidRPr="000A0258">
        <w:rPr>
          <w:sz w:val="28"/>
          <w:szCs w:val="28"/>
          <w:highlight w:val="yellow"/>
        </w:rPr>
        <w:t>Ожидаемое количество получателей выплаты 1 827 человек.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обеспечение деятельности ОМС МО в сфере социальной защиты населения в сумме 11 836,1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 xml:space="preserve">тыс. руб. 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социальная поддержка отдельных категорий граждан в части ежемесячного пособия на ребенка в сумме 29 091,0 тыс. руб. Ожидаемое количество получателей выплаты 2 257 человек.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выплата на компенсацию отдельным категориям граждан оплаты взноса на капитальный ремонт общего имущества в многоквартирном доме с учетом доставки в сумме 969,1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>тыс. руб. Ожидаемое количество получателей выплаты 401 человек.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- ежемесячная выплата на ребенка в возрасте от трех до семи лет включительно с учетом доставки в сумме 157 207,4 тыс.руб. Ожидаемое количество получателей   1 980 человек. 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 выплаты на оказание государственной социальной помощи на основании социального контракта с учетом доставки в сумме 8 676,8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 xml:space="preserve">тыс. руб. Ожидаемое количество получателей   56 человек. 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б) предоставление социальных услуг населению Ярославского муниципального района на основе соблюдения стандартов и нормативов (2022 год –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 xml:space="preserve">105 468,9 тыс. руб.), в том числе:  </w:t>
      </w:r>
    </w:p>
    <w:p w:rsidR="005207C6" w:rsidRPr="000A0258" w:rsidRDefault="005207C6" w:rsidP="00E3006A">
      <w:pPr>
        <w:ind w:firstLine="709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 105 468,9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>тыс. руб.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color w:val="FF0000"/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в) социальная защита отдельных категорий граждан (2022  год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>–  4 513,2 тыс. руб.), в том числе:</w:t>
      </w:r>
    </w:p>
    <w:p w:rsidR="005207C6" w:rsidRPr="000A0258" w:rsidRDefault="005207C6" w:rsidP="00E3006A">
      <w:pPr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оказание социальной помощи отдельным категориям граждан в сумме 2 952,0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>тыс. руб.</w:t>
      </w:r>
    </w:p>
    <w:p w:rsidR="005207C6" w:rsidRPr="000A0258" w:rsidRDefault="005207C6" w:rsidP="00E3006A">
      <w:pPr>
        <w:tabs>
          <w:tab w:val="left" w:pos="851"/>
        </w:tabs>
        <w:ind w:firstLine="709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-оплата услуг по освобождению от оплаты стоимости проезда лиц, находящихся под диспансерным наблюдением в связи с туберкулезом, и больных туберкулезом в сумме 1,2 тыс. руб.</w:t>
      </w:r>
    </w:p>
    <w:p w:rsidR="005207C6" w:rsidRPr="000A0258" w:rsidRDefault="005207C6" w:rsidP="00E3006A">
      <w:pPr>
        <w:tabs>
          <w:tab w:val="left" w:pos="851"/>
        </w:tabs>
        <w:ind w:firstLine="709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lastRenderedPageBreak/>
        <w:t>- оплата услуг по освобождению от оплаты стоимости проезда детей из многодетных семей, обучающихся в общеобразовательных учреждениях в сумме 1560,0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>тыс. руб.</w:t>
      </w:r>
    </w:p>
    <w:p w:rsidR="005207C6" w:rsidRPr="000A0258" w:rsidRDefault="005207C6" w:rsidP="00E3006A">
      <w:pPr>
        <w:ind w:firstLine="72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г) пенсионное обеспечение:</w:t>
      </w:r>
    </w:p>
    <w:p w:rsidR="005207C6" w:rsidRPr="000A0258" w:rsidRDefault="005207C6" w:rsidP="00E3006A">
      <w:pPr>
        <w:ind w:firstLine="72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доплаты к пенсиям государственных служащих субъектов Российской Федерации и муниципальных служащих – 5 020,0 тыс. руб. Ожидаемое количество получателей выплаты  85 человек.</w:t>
      </w:r>
    </w:p>
    <w:p w:rsidR="005207C6" w:rsidRPr="000A0258" w:rsidRDefault="005207C6" w:rsidP="00E3006A">
      <w:pPr>
        <w:ind w:firstLine="72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е) выплаты почетным гражданам Ярославского муниципального района в сумме 577,0 тыс. руб. Ожидаемое количество получателей выплаты 23 человек.</w:t>
      </w:r>
    </w:p>
    <w:p w:rsidR="005207C6" w:rsidRPr="000A0258" w:rsidRDefault="005207C6" w:rsidP="00E3006A">
      <w:pPr>
        <w:ind w:firstLine="72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ё)  выплаты гражданам за заслуги перед Ярославским муниципальным районом в сумме 100 тыс. руб. </w:t>
      </w:r>
    </w:p>
    <w:p w:rsidR="005207C6" w:rsidRPr="000A0258" w:rsidRDefault="005207C6" w:rsidP="00E3006A">
      <w:pPr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          ж) финансирование мероприятий, посвященных праздничным и памятным датам в сумме 385,0 тыс. руб.</w:t>
      </w:r>
    </w:p>
    <w:p w:rsidR="005207C6" w:rsidRPr="000A0258" w:rsidRDefault="005207C6" w:rsidP="00E3006A">
      <w:pPr>
        <w:ind w:firstLine="709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В рамках реализации регионального проекта "Финансовая поддержка семей при рождении детей" осуществляются следующие мероприятия: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 – 58 562,8 тыс.руб. Ожидаемое количество получателей выплаты 457 человек</w:t>
      </w:r>
      <w:r w:rsidRPr="000A0258">
        <w:rPr>
          <w:color w:val="FF0000"/>
          <w:sz w:val="28"/>
          <w:szCs w:val="28"/>
          <w:highlight w:val="yellow"/>
        </w:rPr>
        <w:t>.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выплата в связи с рождением (усыновлением) первого ребенка в сумме 68 381,9 тыс. руб. Ожидаемое количество получателей выплаты</w:t>
      </w:r>
      <w:r w:rsidRPr="000A0258">
        <w:rPr>
          <w:color w:val="FF0000"/>
          <w:sz w:val="28"/>
          <w:szCs w:val="28"/>
          <w:highlight w:val="yellow"/>
        </w:rPr>
        <w:t xml:space="preserve"> </w:t>
      </w:r>
      <w:r w:rsidRPr="000A0258">
        <w:rPr>
          <w:sz w:val="28"/>
          <w:szCs w:val="28"/>
          <w:highlight w:val="yellow"/>
        </w:rPr>
        <w:t>723  человек;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расходы на осуществление ежемесячной денежной выплаты, назначаемой при рождении третьего ребенка или последующих детей до достижения ребенком возраста трех лет, в части расходов по доставке выплат получателям – 773,0 тыс. руб.</w:t>
      </w:r>
    </w:p>
    <w:p w:rsidR="005207C6" w:rsidRPr="000A0258" w:rsidRDefault="005207C6" w:rsidP="00E3006A">
      <w:pPr>
        <w:autoSpaceDE w:val="0"/>
        <w:autoSpaceDN w:val="0"/>
        <w:adjustRightInd w:val="0"/>
        <w:ind w:firstLine="700"/>
        <w:jc w:val="both"/>
        <w:rPr>
          <w:sz w:val="28"/>
          <w:szCs w:val="28"/>
          <w:highlight w:val="yellow"/>
        </w:rPr>
      </w:pPr>
    </w:p>
    <w:p w:rsidR="005207C6" w:rsidRPr="000A0258" w:rsidRDefault="005207C6" w:rsidP="00E3006A">
      <w:pPr>
        <w:pStyle w:val="afb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Ожидаемые результаты:</w:t>
      </w:r>
    </w:p>
    <w:p w:rsidR="005207C6" w:rsidRPr="000A0258" w:rsidRDefault="005207C6" w:rsidP="00E3006A">
      <w:pPr>
        <w:pStyle w:val="afb"/>
        <w:autoSpaceDE w:val="0"/>
        <w:autoSpaceDN w:val="0"/>
        <w:adjustRightInd w:val="0"/>
        <w:ind w:left="0" w:firstLine="709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- количество получателей денежных выплат, пособий и компенсаций по федеральному законодательству 6 070 человек; </w:t>
      </w:r>
    </w:p>
    <w:p w:rsidR="005207C6" w:rsidRPr="000A0258" w:rsidRDefault="005207C6" w:rsidP="00E3006A">
      <w:pPr>
        <w:pStyle w:val="afb"/>
        <w:autoSpaceDE w:val="0"/>
        <w:autoSpaceDN w:val="0"/>
        <w:adjustRightInd w:val="0"/>
        <w:ind w:left="0" w:firstLine="709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- количество получателей денежных выплат, пособий и компенсаций по региональному законодательству 19 061 человек; </w:t>
      </w:r>
    </w:p>
    <w:p w:rsidR="005207C6" w:rsidRPr="000A0258" w:rsidRDefault="005207C6" w:rsidP="00E3006A">
      <w:pPr>
        <w:ind w:firstLine="709"/>
        <w:jc w:val="both"/>
        <w:rPr>
          <w:i/>
          <w:sz w:val="28"/>
          <w:szCs w:val="28"/>
          <w:highlight w:val="yellow"/>
        </w:rPr>
      </w:pPr>
      <w:r w:rsidRPr="000A0258">
        <w:rPr>
          <w:i/>
          <w:sz w:val="28"/>
          <w:szCs w:val="28"/>
          <w:highlight w:val="yellow"/>
        </w:rPr>
        <w:t xml:space="preserve">2. Подпрограмма «Улучшение условий и охраны труда в Ярославском муниципальном районе» </w:t>
      </w:r>
    </w:p>
    <w:p w:rsidR="0051438E" w:rsidRDefault="005207C6" w:rsidP="00E3006A">
      <w:pPr>
        <w:ind w:firstLine="709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По подпрограмме предусмотрено на 2022 </w:t>
      </w:r>
      <w:r w:rsidR="0051438E">
        <w:rPr>
          <w:sz w:val="28"/>
          <w:szCs w:val="28"/>
          <w:highlight w:val="yellow"/>
        </w:rPr>
        <w:t xml:space="preserve">-2024 </w:t>
      </w:r>
      <w:r w:rsidRPr="000A0258">
        <w:rPr>
          <w:sz w:val="28"/>
          <w:szCs w:val="28"/>
          <w:highlight w:val="yellow"/>
        </w:rPr>
        <w:t>год</w:t>
      </w:r>
      <w:r w:rsidR="0051438E">
        <w:rPr>
          <w:sz w:val="28"/>
          <w:szCs w:val="28"/>
          <w:highlight w:val="yellow"/>
        </w:rPr>
        <w:t>ы  по</w:t>
      </w:r>
      <w:r w:rsidRPr="000A0258">
        <w:rPr>
          <w:sz w:val="28"/>
          <w:szCs w:val="28"/>
          <w:highlight w:val="yellow"/>
        </w:rPr>
        <w:t xml:space="preserve"> 170,0 тыс. руб. за сче</w:t>
      </w:r>
      <w:r w:rsidR="0051438E">
        <w:rPr>
          <w:sz w:val="28"/>
          <w:szCs w:val="28"/>
          <w:highlight w:val="yellow"/>
        </w:rPr>
        <w:t>т средств местного бюджета.</w:t>
      </w:r>
      <w:r w:rsidRPr="000A0258">
        <w:rPr>
          <w:sz w:val="28"/>
          <w:szCs w:val="28"/>
          <w:highlight w:val="yellow"/>
        </w:rPr>
        <w:t xml:space="preserve"> </w:t>
      </w:r>
    </w:p>
    <w:p w:rsidR="005207C6" w:rsidRPr="000A0258" w:rsidRDefault="005207C6" w:rsidP="00E3006A">
      <w:pPr>
        <w:ind w:firstLine="709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Целью подпрограммы является: предупреждение и профилактика травматизма, профессиональной заболеваемости, улучшение условий труда и здоровья работников муниципальных учреждений. Для решения поставленной цели необходимо выполнить следующие задачи:</w:t>
      </w:r>
    </w:p>
    <w:p w:rsidR="005207C6" w:rsidRPr="000A0258" w:rsidRDefault="005207C6" w:rsidP="00E3006A">
      <w:pPr>
        <w:ind w:left="-68" w:firstLine="635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  нормативно - правовое и методическое обеспечение условий и охраны труда;</w:t>
      </w:r>
    </w:p>
    <w:p w:rsidR="005207C6" w:rsidRPr="000A0258" w:rsidRDefault="005207C6" w:rsidP="00E3006A">
      <w:pPr>
        <w:ind w:left="-68" w:firstLine="635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>-   обеспечение условий и охраны труда.</w:t>
      </w:r>
    </w:p>
    <w:p w:rsidR="005207C6" w:rsidRPr="000A0258" w:rsidRDefault="005207C6" w:rsidP="00E3006A">
      <w:pPr>
        <w:rPr>
          <w:bCs/>
          <w:color w:val="000000"/>
          <w:sz w:val="28"/>
          <w:szCs w:val="28"/>
          <w:highlight w:val="yellow"/>
        </w:rPr>
      </w:pPr>
    </w:p>
    <w:p w:rsidR="005207C6" w:rsidRPr="000A0258" w:rsidRDefault="005207C6" w:rsidP="00E3006A">
      <w:pPr>
        <w:rPr>
          <w:bCs/>
          <w:i/>
          <w:color w:val="000000"/>
          <w:sz w:val="28"/>
          <w:szCs w:val="28"/>
          <w:highlight w:val="yellow"/>
        </w:rPr>
      </w:pPr>
      <w:r w:rsidRPr="000A0258">
        <w:rPr>
          <w:bCs/>
          <w:i/>
          <w:color w:val="000000"/>
          <w:sz w:val="28"/>
          <w:szCs w:val="28"/>
          <w:highlight w:val="yellow"/>
        </w:rPr>
        <w:t xml:space="preserve">       3.    Подпрограмма   «Доступная среда» </w:t>
      </w:r>
    </w:p>
    <w:p w:rsidR="00DF44BF" w:rsidRDefault="005207C6" w:rsidP="00E3006A">
      <w:pPr>
        <w:ind w:firstLine="709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lastRenderedPageBreak/>
        <w:t xml:space="preserve">По подпрограмме предусмотрено на 2022 </w:t>
      </w:r>
      <w:r w:rsidR="00DF44BF">
        <w:rPr>
          <w:sz w:val="28"/>
          <w:szCs w:val="28"/>
          <w:highlight w:val="yellow"/>
        </w:rPr>
        <w:t xml:space="preserve">-2024 </w:t>
      </w:r>
      <w:r w:rsidRPr="000A0258">
        <w:rPr>
          <w:sz w:val="28"/>
          <w:szCs w:val="28"/>
          <w:highlight w:val="yellow"/>
        </w:rPr>
        <w:t>год</w:t>
      </w:r>
      <w:r w:rsidR="00DF44BF">
        <w:rPr>
          <w:sz w:val="28"/>
          <w:szCs w:val="28"/>
          <w:highlight w:val="yellow"/>
        </w:rPr>
        <w:t>ы  по</w:t>
      </w:r>
      <w:r w:rsidRPr="000A0258">
        <w:rPr>
          <w:sz w:val="28"/>
          <w:szCs w:val="28"/>
          <w:highlight w:val="yellow"/>
        </w:rPr>
        <w:t xml:space="preserve"> 105,0 тыс. руб. за счет средств местного бюджета</w:t>
      </w:r>
    </w:p>
    <w:p w:rsidR="005207C6" w:rsidRPr="000A0258" w:rsidRDefault="005207C6" w:rsidP="00E3006A">
      <w:pPr>
        <w:ind w:firstLine="709"/>
        <w:jc w:val="both"/>
        <w:rPr>
          <w:sz w:val="28"/>
          <w:szCs w:val="28"/>
          <w:highlight w:val="yellow"/>
        </w:rPr>
      </w:pPr>
      <w:r w:rsidRPr="000A0258">
        <w:rPr>
          <w:sz w:val="28"/>
          <w:szCs w:val="28"/>
          <w:highlight w:val="yellow"/>
        </w:rPr>
        <w:t xml:space="preserve">Целью подпрограммы является: </w:t>
      </w:r>
      <w:r w:rsidRPr="000A0258">
        <w:rPr>
          <w:color w:val="000000"/>
          <w:sz w:val="28"/>
          <w:szCs w:val="28"/>
          <w:highlight w:val="yellow"/>
        </w:rPr>
        <w:t xml:space="preserve"> повышение уровня обеспеченности инвалидов, в том числе детей-инвалидов, реабилитационными и абилитационными услугами в Ярославском муниципальном районе.</w:t>
      </w:r>
      <w:r w:rsidRPr="000A0258">
        <w:rPr>
          <w:sz w:val="28"/>
          <w:szCs w:val="28"/>
          <w:highlight w:val="yellow"/>
        </w:rPr>
        <w:t xml:space="preserve"> Для решения поставленной цели необходимо выполнить следующие задачи и мероприятия:</w:t>
      </w:r>
    </w:p>
    <w:p w:rsidR="005207C6" w:rsidRPr="000A0258" w:rsidRDefault="005207C6" w:rsidP="00E3006A">
      <w:pPr>
        <w:ind w:firstLine="567"/>
        <w:jc w:val="both"/>
        <w:rPr>
          <w:color w:val="000000"/>
          <w:sz w:val="28"/>
          <w:szCs w:val="28"/>
          <w:highlight w:val="yellow"/>
        </w:rPr>
      </w:pPr>
      <w:r w:rsidRPr="000A0258">
        <w:rPr>
          <w:color w:val="000000"/>
          <w:sz w:val="28"/>
          <w:szCs w:val="28"/>
          <w:highlight w:val="yellow"/>
        </w:rPr>
        <w:t>- определение потребности инвалидов, в том числе детей-инвалидов, в реабилитационных и абилитационных услугах в Ярославском муниципальном районе;</w:t>
      </w:r>
    </w:p>
    <w:p w:rsidR="005207C6" w:rsidRPr="000A0258" w:rsidRDefault="005207C6" w:rsidP="00E3006A">
      <w:pPr>
        <w:ind w:firstLine="567"/>
        <w:jc w:val="both"/>
        <w:rPr>
          <w:color w:val="000000"/>
          <w:sz w:val="28"/>
          <w:szCs w:val="28"/>
          <w:highlight w:val="yellow"/>
        </w:rPr>
      </w:pPr>
      <w:r w:rsidRPr="000A0258">
        <w:rPr>
          <w:color w:val="000000"/>
          <w:sz w:val="28"/>
          <w:szCs w:val="28"/>
          <w:highlight w:val="yellow"/>
        </w:rPr>
        <w:t>- формирование и поддержание в актуальном состоянии нормативной правовой и методической базы по организации системы комплексной реабилитации и абилитации инвалидов, в том числе детей-инвалидов, в Ярославском муниципальном районе;</w:t>
      </w:r>
    </w:p>
    <w:p w:rsidR="005207C6" w:rsidRPr="000A0258" w:rsidRDefault="005207C6" w:rsidP="00E3006A">
      <w:pPr>
        <w:ind w:firstLine="567"/>
        <w:jc w:val="both"/>
        <w:rPr>
          <w:color w:val="000000"/>
          <w:sz w:val="28"/>
          <w:szCs w:val="28"/>
        </w:rPr>
      </w:pPr>
      <w:r w:rsidRPr="000A0258">
        <w:rPr>
          <w:color w:val="000000"/>
          <w:sz w:val="28"/>
          <w:szCs w:val="28"/>
          <w:highlight w:val="yellow"/>
        </w:rPr>
        <w:t>- формирование условий для развития системы комплексной реабилитации и абилитации инвалидов, в том числе детей-инвалидов, в Ярославском муниципальном районе.</w:t>
      </w:r>
    </w:p>
    <w:p w:rsidR="005207C6" w:rsidRPr="000A0258" w:rsidRDefault="005207C6" w:rsidP="00E3006A">
      <w:pPr>
        <w:ind w:firstLine="709"/>
        <w:jc w:val="both"/>
        <w:rPr>
          <w:sz w:val="28"/>
          <w:szCs w:val="28"/>
        </w:rPr>
      </w:pPr>
    </w:p>
    <w:p w:rsidR="00D1335B" w:rsidRPr="000A0258" w:rsidRDefault="00D1335B" w:rsidP="00E3006A">
      <w:pPr>
        <w:ind w:firstLine="709"/>
        <w:jc w:val="both"/>
        <w:rPr>
          <w:sz w:val="28"/>
          <w:szCs w:val="28"/>
        </w:rPr>
      </w:pPr>
    </w:p>
    <w:p w:rsidR="007A77D8" w:rsidRPr="00B80B4E" w:rsidRDefault="007A77D8" w:rsidP="00E3006A">
      <w:pPr>
        <w:spacing w:line="20" w:lineRule="atLeast"/>
        <w:ind w:firstLine="709"/>
        <w:jc w:val="both"/>
        <w:rPr>
          <w:i/>
          <w:sz w:val="28"/>
          <w:szCs w:val="28"/>
        </w:rPr>
      </w:pPr>
    </w:p>
    <w:p w:rsidR="000F510D" w:rsidRPr="00B80B4E" w:rsidRDefault="0092379C" w:rsidP="00E3006A">
      <w:pPr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Муниципальная программа</w:t>
      </w:r>
    </w:p>
    <w:p w:rsidR="0092379C" w:rsidRPr="00B80B4E" w:rsidRDefault="0092379C" w:rsidP="00E3006A">
      <w:pPr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«Развитие градостроительной деятельности в ЯМР»</w:t>
      </w:r>
    </w:p>
    <w:p w:rsidR="0092379C" w:rsidRPr="00B80B4E" w:rsidRDefault="0092379C" w:rsidP="00E3006A">
      <w:pPr>
        <w:ind w:firstLine="709"/>
        <w:jc w:val="both"/>
        <w:rPr>
          <w:b/>
          <w:bCs/>
          <w:sz w:val="28"/>
          <w:szCs w:val="28"/>
        </w:rPr>
      </w:pPr>
    </w:p>
    <w:p w:rsidR="004475E4" w:rsidRPr="00DE122C" w:rsidRDefault="004475E4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i/>
          <w:sz w:val="28"/>
          <w:szCs w:val="28"/>
        </w:rPr>
      </w:pPr>
      <w:r w:rsidRPr="00DF44BF">
        <w:rPr>
          <w:i/>
          <w:sz w:val="28"/>
          <w:szCs w:val="28"/>
        </w:rPr>
        <w:t xml:space="preserve">1. Подпрограмма "Развитие градостроительной деятельности в Ярославском муниципальном районе" – 2 620,0 тыс. руб. (2 500,0 тыс. руб. за счет средств местного бюджета, </w:t>
      </w:r>
      <w:r w:rsidRPr="00DE122C">
        <w:rPr>
          <w:i/>
          <w:sz w:val="28"/>
          <w:szCs w:val="28"/>
        </w:rPr>
        <w:t>120,0 тыс. руб. переданные полномочия на уровень ЯМР в области градостроительной деятельности от ГП Лесная Поляна).</w:t>
      </w:r>
    </w:p>
    <w:p w:rsidR="004475E4" w:rsidRPr="00DF44BF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DF44BF">
        <w:rPr>
          <w:sz w:val="28"/>
          <w:szCs w:val="28"/>
        </w:rPr>
        <w:t>Целью подпрограммы является обеспечение эффективного управления территорией и создание комфортных условий для проживания граждан посредством градостроительной деятельности.</w:t>
      </w:r>
    </w:p>
    <w:p w:rsidR="004475E4" w:rsidRPr="00DF44BF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DF44BF">
        <w:rPr>
          <w:sz w:val="28"/>
          <w:szCs w:val="28"/>
        </w:rPr>
        <w:t>Основными задачами подпрограммы являются:</w:t>
      </w:r>
    </w:p>
    <w:p w:rsidR="004475E4" w:rsidRPr="00DF44BF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DF44BF">
        <w:rPr>
          <w:sz w:val="28"/>
          <w:szCs w:val="28"/>
        </w:rPr>
        <w:t>- разработка документов территориального планирования и градостроительного зонирования и документации по планировке территории ЯМР;</w:t>
      </w:r>
    </w:p>
    <w:p w:rsidR="004475E4" w:rsidRPr="00DF44BF" w:rsidRDefault="004475E4" w:rsidP="00E3006A">
      <w:pPr>
        <w:ind w:firstLine="709"/>
        <w:jc w:val="both"/>
        <w:rPr>
          <w:sz w:val="28"/>
          <w:szCs w:val="28"/>
        </w:rPr>
      </w:pPr>
      <w:r w:rsidRPr="00DF44BF">
        <w:rPr>
          <w:sz w:val="28"/>
          <w:szCs w:val="28"/>
        </w:rPr>
        <w:t>- ведение информационной системы обеспечения градостроительной деятельности</w:t>
      </w:r>
    </w:p>
    <w:p w:rsidR="004475E4" w:rsidRPr="00DF44BF" w:rsidRDefault="004475E4" w:rsidP="00E3006A">
      <w:pPr>
        <w:ind w:firstLine="709"/>
        <w:jc w:val="center"/>
        <w:rPr>
          <w:sz w:val="28"/>
          <w:szCs w:val="28"/>
        </w:rPr>
      </w:pPr>
    </w:p>
    <w:p w:rsidR="00334EB9" w:rsidRPr="00B80B4E" w:rsidRDefault="00334EB9" w:rsidP="00E3006A">
      <w:pPr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Муниципальная программа</w:t>
      </w:r>
    </w:p>
    <w:p w:rsidR="00334EB9" w:rsidRPr="00B80B4E" w:rsidRDefault="00334EB9" w:rsidP="00E3006A">
      <w:pPr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«Обеспечение общественного порядка и противодействия преступности на территории Ярославского муниципального района»</w:t>
      </w:r>
    </w:p>
    <w:p w:rsidR="00334EB9" w:rsidRPr="00B80B4E" w:rsidRDefault="00334EB9" w:rsidP="00E3006A">
      <w:pPr>
        <w:ind w:firstLine="709"/>
        <w:jc w:val="both"/>
        <w:rPr>
          <w:b/>
          <w:bCs/>
          <w:sz w:val="28"/>
          <w:szCs w:val="28"/>
        </w:rPr>
      </w:pPr>
    </w:p>
    <w:p w:rsidR="00C47DDF" w:rsidRPr="00B80B4E" w:rsidRDefault="00334EB9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Целью программы является развитие системы профилактики правонарушений и повышение уровня безопасности граждан на территории Яросл</w:t>
      </w:r>
      <w:r w:rsidR="00C47DDF" w:rsidRPr="00B80B4E">
        <w:rPr>
          <w:bCs/>
          <w:sz w:val="28"/>
          <w:szCs w:val="28"/>
        </w:rPr>
        <w:t xml:space="preserve">авского муниципального района. Развитие в Ярославском </w:t>
      </w:r>
      <w:r w:rsidR="00C47DDF" w:rsidRPr="00B80B4E">
        <w:rPr>
          <w:bCs/>
          <w:sz w:val="28"/>
          <w:szCs w:val="28"/>
        </w:rPr>
        <w:lastRenderedPageBreak/>
        <w:t xml:space="preserve">муниципальном районе духовно-культурных основ казачества, военно-патриотического воспитания молодежи, вовлечение казачьих обществ </w:t>
      </w:r>
      <w:r w:rsidR="00C252D5" w:rsidRPr="00B80B4E">
        <w:rPr>
          <w:bCs/>
          <w:sz w:val="28"/>
          <w:szCs w:val="28"/>
        </w:rPr>
        <w:t xml:space="preserve">                  </w:t>
      </w:r>
      <w:r w:rsidR="00C47DDF" w:rsidRPr="00B80B4E">
        <w:rPr>
          <w:bCs/>
          <w:sz w:val="28"/>
          <w:szCs w:val="28"/>
        </w:rPr>
        <w:t>в обеспечение охраны общественного порядка на территории Ярославского муниципального района.</w:t>
      </w:r>
    </w:p>
    <w:p w:rsidR="00266CFE" w:rsidRDefault="00334EB9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В бюджете Ярославского муниципального района на выполнение данной программы предусмотрены ассигнования </w:t>
      </w:r>
      <w:r w:rsidR="00DF44BF">
        <w:rPr>
          <w:bCs/>
          <w:sz w:val="28"/>
          <w:szCs w:val="28"/>
        </w:rPr>
        <w:t>на 2022-2024 годы по</w:t>
      </w:r>
      <w:r w:rsidR="00DB10CF" w:rsidRPr="00B80B4E">
        <w:rPr>
          <w:bCs/>
          <w:sz w:val="28"/>
          <w:szCs w:val="28"/>
        </w:rPr>
        <w:t xml:space="preserve"> </w:t>
      </w:r>
      <w:r w:rsidR="003431C1" w:rsidRPr="00B80B4E">
        <w:rPr>
          <w:bCs/>
          <w:sz w:val="28"/>
          <w:szCs w:val="28"/>
        </w:rPr>
        <w:t>130,0</w:t>
      </w:r>
      <w:r w:rsidR="00DF44BF">
        <w:rPr>
          <w:bCs/>
          <w:sz w:val="28"/>
          <w:szCs w:val="28"/>
        </w:rPr>
        <w:t xml:space="preserve"> тыс. руб.</w:t>
      </w:r>
      <w:r w:rsidR="00266CFE">
        <w:rPr>
          <w:bCs/>
          <w:sz w:val="28"/>
          <w:szCs w:val="28"/>
        </w:rPr>
        <w:t>ежегодно.</w:t>
      </w:r>
    </w:p>
    <w:p w:rsidR="00DB10CF" w:rsidRPr="00B80B4E" w:rsidRDefault="00DB10CF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 </w:t>
      </w:r>
      <w:r w:rsidR="00DF44BF">
        <w:rPr>
          <w:bCs/>
          <w:sz w:val="28"/>
          <w:szCs w:val="28"/>
        </w:rPr>
        <w:t xml:space="preserve">     </w:t>
      </w:r>
      <w:r w:rsidR="003431C1" w:rsidRPr="00B80B4E">
        <w:rPr>
          <w:sz w:val="28"/>
          <w:szCs w:val="28"/>
        </w:rPr>
        <w:t>На исполнение данной Программы все средства запланированы за счет районного бюджета.</w:t>
      </w:r>
    </w:p>
    <w:p w:rsidR="00771730" w:rsidRPr="00B80B4E" w:rsidRDefault="00334EB9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В состав муниципальной программы входят: </w:t>
      </w:r>
    </w:p>
    <w:p w:rsidR="00DC2041" w:rsidRPr="00B80B4E" w:rsidRDefault="00DF44BF" w:rsidP="00E3006A">
      <w:pPr>
        <w:numPr>
          <w:ilvl w:val="0"/>
          <w:numId w:val="20"/>
        </w:numPr>
        <w:ind w:left="0" w:firstLine="709"/>
        <w:jc w:val="both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Под</w:t>
      </w:r>
      <w:r w:rsidR="00DC2041" w:rsidRPr="00B80B4E">
        <w:rPr>
          <w:bCs/>
          <w:i/>
          <w:sz w:val="28"/>
          <w:szCs w:val="28"/>
        </w:rPr>
        <w:t xml:space="preserve">программа «Профилактика правонарушений в Ярославском муниципальном районе» - 30,0 тыс. руб., </w:t>
      </w:r>
      <w:r w:rsidR="00C162A5" w:rsidRPr="00B80B4E">
        <w:rPr>
          <w:bCs/>
          <w:i/>
          <w:sz w:val="28"/>
          <w:szCs w:val="28"/>
        </w:rPr>
        <w:br/>
      </w:r>
      <w:r w:rsidR="00DC2041" w:rsidRPr="00B80B4E">
        <w:rPr>
          <w:bCs/>
          <w:i/>
          <w:sz w:val="28"/>
          <w:szCs w:val="28"/>
        </w:rPr>
        <w:t>за счет средств районного бюджета</w:t>
      </w:r>
      <w:r>
        <w:rPr>
          <w:bCs/>
          <w:i/>
          <w:sz w:val="28"/>
          <w:szCs w:val="28"/>
        </w:rPr>
        <w:t>.</w:t>
      </w:r>
    </w:p>
    <w:p w:rsidR="00DC2041" w:rsidRPr="00B80B4E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sz w:val="28"/>
          <w:szCs w:val="28"/>
        </w:rPr>
        <w:t>П</w:t>
      </w:r>
      <w:r w:rsidR="00186E0B">
        <w:rPr>
          <w:bCs/>
          <w:sz w:val="28"/>
          <w:szCs w:val="28"/>
        </w:rPr>
        <w:t>одпр</w:t>
      </w:r>
      <w:r w:rsidRPr="00B80B4E">
        <w:rPr>
          <w:bCs/>
          <w:sz w:val="28"/>
          <w:szCs w:val="28"/>
        </w:rPr>
        <w:t xml:space="preserve">ограмма направлена на реализацию комплекса мероприятий </w:t>
      </w:r>
      <w:r w:rsidR="00C162A5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 xml:space="preserve">по профилактике правонарушений, терроризма и экстремизма, гармонизации межнациональных отношений. </w:t>
      </w:r>
    </w:p>
    <w:p w:rsidR="00DC2041" w:rsidRPr="00B80B4E" w:rsidRDefault="00DF44BF" w:rsidP="00E3006A">
      <w:pPr>
        <w:tabs>
          <w:tab w:val="left" w:pos="709"/>
        </w:tabs>
        <w:ind w:firstLine="709"/>
        <w:jc w:val="both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2.</w:t>
      </w:r>
      <w:r w:rsidR="00DC2041" w:rsidRPr="00B80B4E">
        <w:rPr>
          <w:bCs/>
          <w:i/>
          <w:sz w:val="28"/>
          <w:szCs w:val="28"/>
        </w:rPr>
        <w:t xml:space="preserve"> </w:t>
      </w:r>
      <w:r>
        <w:rPr>
          <w:bCs/>
          <w:i/>
          <w:sz w:val="28"/>
          <w:szCs w:val="28"/>
        </w:rPr>
        <w:t>Под</w:t>
      </w:r>
      <w:r w:rsidRPr="00B80B4E">
        <w:rPr>
          <w:bCs/>
          <w:i/>
          <w:sz w:val="28"/>
          <w:szCs w:val="28"/>
        </w:rPr>
        <w:t xml:space="preserve">программа </w:t>
      </w:r>
      <w:r w:rsidR="00DC2041" w:rsidRPr="00B80B4E">
        <w:rPr>
          <w:bCs/>
          <w:i/>
          <w:sz w:val="28"/>
          <w:szCs w:val="28"/>
        </w:rPr>
        <w:t>«Комплексные меры противодействия распространению наркотических средств и их незаконному обороту на территории Ярославского муниципального района» - 30</w:t>
      </w:r>
      <w:r w:rsidR="00C162A5" w:rsidRPr="00B80B4E">
        <w:rPr>
          <w:bCs/>
          <w:i/>
          <w:sz w:val="28"/>
          <w:szCs w:val="28"/>
        </w:rPr>
        <w:t>,0</w:t>
      </w:r>
      <w:r w:rsidR="00DE122C">
        <w:rPr>
          <w:bCs/>
          <w:i/>
          <w:sz w:val="28"/>
          <w:szCs w:val="28"/>
        </w:rPr>
        <w:t xml:space="preserve"> тыс. руб.</w:t>
      </w:r>
    </w:p>
    <w:p w:rsidR="00DC2041" w:rsidRPr="00B80B4E" w:rsidRDefault="00DC2041" w:rsidP="00E3006A">
      <w:pPr>
        <w:tabs>
          <w:tab w:val="left" w:pos="709"/>
        </w:tabs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sz w:val="28"/>
          <w:szCs w:val="28"/>
        </w:rPr>
        <w:tab/>
        <w:t>П</w:t>
      </w:r>
      <w:r w:rsidR="00186E0B">
        <w:rPr>
          <w:bCs/>
          <w:sz w:val="28"/>
          <w:szCs w:val="28"/>
        </w:rPr>
        <w:t>одпр</w:t>
      </w:r>
      <w:r w:rsidRPr="00B80B4E">
        <w:rPr>
          <w:bCs/>
          <w:sz w:val="28"/>
          <w:szCs w:val="28"/>
        </w:rPr>
        <w:t>ограмма предусматривает решение следующей задачи:</w:t>
      </w:r>
    </w:p>
    <w:p w:rsidR="00DC2041" w:rsidRPr="00B80B4E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sz w:val="28"/>
          <w:szCs w:val="28"/>
        </w:rPr>
        <w:t>-  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жизни.</w:t>
      </w:r>
    </w:p>
    <w:p w:rsidR="00DC2041" w:rsidRPr="00B80B4E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 xml:space="preserve">3. </w:t>
      </w:r>
      <w:r w:rsidR="00DF44BF">
        <w:rPr>
          <w:bCs/>
          <w:i/>
          <w:sz w:val="28"/>
          <w:szCs w:val="28"/>
        </w:rPr>
        <w:t>Под</w:t>
      </w:r>
      <w:r w:rsidR="00DF44BF" w:rsidRPr="00B80B4E">
        <w:rPr>
          <w:bCs/>
          <w:i/>
          <w:sz w:val="28"/>
          <w:szCs w:val="28"/>
        </w:rPr>
        <w:t xml:space="preserve">программа </w:t>
      </w:r>
      <w:r w:rsidRPr="00B80B4E">
        <w:rPr>
          <w:bCs/>
          <w:i/>
          <w:sz w:val="28"/>
          <w:szCs w:val="28"/>
        </w:rPr>
        <w:t>«Повышение безопасности дорожного движения в Ярославском муниципаль</w:t>
      </w:r>
      <w:r w:rsidR="00DE122C">
        <w:rPr>
          <w:bCs/>
          <w:i/>
          <w:sz w:val="28"/>
          <w:szCs w:val="28"/>
        </w:rPr>
        <w:t>ном районе» - 40,0 тыс. руб.</w:t>
      </w:r>
      <w:r w:rsidRPr="00B80B4E">
        <w:rPr>
          <w:bCs/>
          <w:i/>
          <w:sz w:val="28"/>
          <w:szCs w:val="28"/>
        </w:rPr>
        <w:t xml:space="preserve"> </w:t>
      </w:r>
    </w:p>
    <w:p w:rsidR="00DC2041" w:rsidRPr="00B80B4E" w:rsidRDefault="00DC2041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Целью </w:t>
      </w:r>
      <w:r w:rsidR="00186E0B">
        <w:rPr>
          <w:bCs/>
          <w:sz w:val="28"/>
          <w:szCs w:val="28"/>
        </w:rPr>
        <w:t>под</w:t>
      </w:r>
      <w:r w:rsidRPr="00B80B4E">
        <w:rPr>
          <w:bCs/>
          <w:sz w:val="28"/>
          <w:szCs w:val="28"/>
        </w:rPr>
        <w:t xml:space="preserve">программы является сокращение количества лиц, погибших </w:t>
      </w:r>
      <w:r w:rsidR="00DC754E" w:rsidRPr="00B80B4E">
        <w:rPr>
          <w:bCs/>
          <w:sz w:val="28"/>
          <w:szCs w:val="28"/>
        </w:rPr>
        <w:br/>
        <w:t xml:space="preserve">и пострадавших </w:t>
      </w:r>
      <w:r w:rsidRPr="00B80B4E">
        <w:rPr>
          <w:bCs/>
          <w:sz w:val="28"/>
          <w:szCs w:val="28"/>
        </w:rPr>
        <w:t xml:space="preserve">в результате дорожно-транспортных происшествий </w:t>
      </w:r>
      <w:r w:rsidR="00DC754E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 xml:space="preserve">на территории Ярославского муниципального района. </w:t>
      </w:r>
    </w:p>
    <w:p w:rsidR="00DC2041" w:rsidRPr="00B80B4E" w:rsidRDefault="00DC2041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Программа предусматривает решение следующих задач: </w:t>
      </w:r>
    </w:p>
    <w:p w:rsidR="00DC2041" w:rsidRPr="00B80B4E" w:rsidRDefault="00DC2041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 проведение мероприятий, направленных на формирование безопасного поведения участников дорожного движения, в том числе на предупреждение детского дорожно-транспортного травматизма;</w:t>
      </w:r>
    </w:p>
    <w:p w:rsidR="00DC2041" w:rsidRPr="00B80B4E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sz w:val="28"/>
          <w:szCs w:val="28"/>
        </w:rPr>
        <w:t xml:space="preserve">- информирование населения в средствах массовой информации </w:t>
      </w:r>
      <w:r w:rsidR="00DC754E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 xml:space="preserve">о деятельности Администрации Ярославского муниципального района </w:t>
      </w:r>
      <w:r w:rsidR="00DC754E" w:rsidRPr="00B80B4E">
        <w:rPr>
          <w:bCs/>
          <w:sz w:val="28"/>
          <w:szCs w:val="28"/>
        </w:rPr>
        <w:br/>
      </w:r>
      <w:r w:rsidRPr="00B80B4E">
        <w:rPr>
          <w:bCs/>
          <w:sz w:val="28"/>
          <w:szCs w:val="28"/>
        </w:rPr>
        <w:t>по безопасности дорожного движения, пропаганда культуры поведения участников дорожного движения.</w:t>
      </w:r>
    </w:p>
    <w:p w:rsidR="00DC2041" w:rsidRPr="00B80B4E" w:rsidRDefault="00DC2041" w:rsidP="00E3006A">
      <w:pPr>
        <w:ind w:firstLine="709"/>
        <w:jc w:val="both"/>
        <w:rPr>
          <w:bCs/>
          <w:i/>
          <w:sz w:val="28"/>
          <w:szCs w:val="28"/>
        </w:rPr>
      </w:pPr>
      <w:r w:rsidRPr="00B80B4E">
        <w:rPr>
          <w:bCs/>
          <w:i/>
          <w:sz w:val="28"/>
          <w:szCs w:val="28"/>
        </w:rPr>
        <w:t xml:space="preserve">4. </w:t>
      </w:r>
      <w:r w:rsidR="00DF44BF">
        <w:rPr>
          <w:bCs/>
          <w:i/>
          <w:sz w:val="28"/>
          <w:szCs w:val="28"/>
        </w:rPr>
        <w:t>Под</w:t>
      </w:r>
      <w:r w:rsidR="00DF44BF" w:rsidRPr="00B80B4E">
        <w:rPr>
          <w:bCs/>
          <w:i/>
          <w:sz w:val="28"/>
          <w:szCs w:val="28"/>
        </w:rPr>
        <w:t xml:space="preserve">программа </w:t>
      </w:r>
      <w:r w:rsidRPr="00B80B4E">
        <w:rPr>
          <w:bCs/>
          <w:i/>
          <w:sz w:val="28"/>
          <w:szCs w:val="28"/>
        </w:rPr>
        <w:t xml:space="preserve">«Поддержка и развитие казачества в Ярославском муниципальном районе» - 30,0 тыс. руб. </w:t>
      </w:r>
    </w:p>
    <w:p w:rsidR="00DC2041" w:rsidRPr="00B80B4E" w:rsidRDefault="00DC2041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Целью программы является развитие в Ярославском муниципальном районе духовно-культурных основ казачества, военно-патриотического воспитания молодежи, вовлечение казачьих обществ в обеспечение охраны общественного порядка на территории района. </w:t>
      </w:r>
    </w:p>
    <w:p w:rsidR="00DC2041" w:rsidRPr="00B80B4E" w:rsidRDefault="00DC2041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Программа предусматривает решение следующих задач: </w:t>
      </w:r>
    </w:p>
    <w:p w:rsidR="00DC2041" w:rsidRPr="00B80B4E" w:rsidRDefault="00DC754E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- создание условий для развития казачества в ЯМР и привлечения членов казачьих обществ к несению государственной и иной службы;</w:t>
      </w:r>
      <w:r w:rsidR="00DC2041" w:rsidRPr="00B80B4E">
        <w:rPr>
          <w:bCs/>
          <w:sz w:val="28"/>
          <w:szCs w:val="28"/>
        </w:rPr>
        <w:t xml:space="preserve"> </w:t>
      </w:r>
    </w:p>
    <w:p w:rsidR="00DC2041" w:rsidRPr="00B80B4E" w:rsidRDefault="00DC2041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lastRenderedPageBreak/>
        <w:t>- военно-патриотическое воспитание молодежи, содействие казачьим обществам в деятельности по возрождению и укреплению культурных, духовных и нравственных основ казачества в ЯМР.</w:t>
      </w:r>
    </w:p>
    <w:p w:rsidR="005965FF" w:rsidRPr="00B80B4E" w:rsidRDefault="005965FF" w:rsidP="00E3006A">
      <w:pPr>
        <w:spacing w:line="20" w:lineRule="atLeast"/>
        <w:ind w:firstLine="709"/>
        <w:jc w:val="both"/>
        <w:rPr>
          <w:sz w:val="28"/>
          <w:szCs w:val="28"/>
        </w:rPr>
      </w:pPr>
    </w:p>
    <w:p w:rsidR="00B01DCB" w:rsidRPr="008F2C5F" w:rsidRDefault="00B01DCB" w:rsidP="00E3006A">
      <w:pPr>
        <w:spacing w:line="20" w:lineRule="atLeast"/>
        <w:ind w:firstLine="709"/>
        <w:jc w:val="center"/>
        <w:rPr>
          <w:b/>
          <w:sz w:val="28"/>
          <w:szCs w:val="28"/>
          <w:highlight w:val="yellow"/>
        </w:rPr>
      </w:pPr>
      <w:r w:rsidRPr="008F2C5F">
        <w:rPr>
          <w:b/>
          <w:sz w:val="28"/>
          <w:szCs w:val="28"/>
          <w:highlight w:val="yellow"/>
        </w:rPr>
        <w:t>Муниципальная программа</w:t>
      </w:r>
    </w:p>
    <w:p w:rsidR="00B01DCB" w:rsidRPr="008F2C5F" w:rsidRDefault="00B01DCB" w:rsidP="00E3006A">
      <w:pPr>
        <w:spacing w:line="20" w:lineRule="atLeast"/>
        <w:ind w:firstLine="709"/>
        <w:jc w:val="center"/>
        <w:rPr>
          <w:b/>
          <w:sz w:val="28"/>
          <w:szCs w:val="28"/>
          <w:highlight w:val="yellow"/>
        </w:rPr>
      </w:pPr>
      <w:r w:rsidRPr="008F2C5F">
        <w:rPr>
          <w:b/>
          <w:sz w:val="28"/>
          <w:szCs w:val="28"/>
          <w:highlight w:val="yellow"/>
        </w:rPr>
        <w:t>"Развитие культуры и туризма в ЯМР"</w:t>
      </w:r>
    </w:p>
    <w:p w:rsidR="00B01DCB" w:rsidRPr="008F2C5F" w:rsidRDefault="00B01DCB" w:rsidP="00E3006A">
      <w:pPr>
        <w:spacing w:line="20" w:lineRule="atLeast"/>
        <w:ind w:firstLine="709"/>
        <w:jc w:val="both"/>
        <w:rPr>
          <w:b/>
          <w:sz w:val="28"/>
          <w:szCs w:val="28"/>
          <w:highlight w:val="yellow"/>
        </w:rPr>
      </w:pPr>
    </w:p>
    <w:p w:rsidR="008F2C5F" w:rsidRPr="008F2C5F" w:rsidRDefault="008F2C5F" w:rsidP="00E3006A">
      <w:pPr>
        <w:ind w:firstLine="709"/>
        <w:jc w:val="both"/>
        <w:rPr>
          <w:sz w:val="28"/>
          <w:szCs w:val="28"/>
          <w:highlight w:val="yellow"/>
        </w:rPr>
      </w:pPr>
      <w:r w:rsidRPr="008F2C5F">
        <w:rPr>
          <w:sz w:val="28"/>
          <w:szCs w:val="28"/>
          <w:highlight w:val="yellow"/>
        </w:rPr>
        <w:t>Цель муниципальной программы: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 xml:space="preserve">Создание условий для сохранения и развития культуры, искусства </w:t>
      </w:r>
      <w:r w:rsidRPr="008F2C5F">
        <w:rPr>
          <w:bCs/>
          <w:sz w:val="28"/>
          <w:szCs w:val="28"/>
          <w:highlight w:val="yellow"/>
        </w:rPr>
        <w:br/>
        <w:t>и народного творчества Ярославского муниципального района, как системы духовно-нравственных ценностей, культурного наследия и творческого потенциала. Повышение уровня туристской привлекательности Ярославского муниципального района.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sz w:val="28"/>
          <w:szCs w:val="28"/>
          <w:highlight w:val="yellow"/>
        </w:rPr>
        <w:t xml:space="preserve">По муниципальной программе на 2022 год предусмотрено 168 994,7 тыс. руб., в том числе 120 247,3 тыс. руб. за счет районного бюджета и   48 747,4 тыс. руб. за счет средств вышестоящих бюджетов, на 2023 год предусмотрено 104 031,2 тыс. руб., в том числе 82 790,0 тыс. руб. за счет районного бюджета, на 2024 год предусмотрено 94 231,2 тыс. руб., в том числе 72 990,0 тыс. руб. за счет районного бюджета. </w:t>
      </w:r>
      <w:r w:rsidRPr="008F2C5F">
        <w:rPr>
          <w:bCs/>
          <w:sz w:val="28"/>
          <w:szCs w:val="28"/>
          <w:highlight w:val="yellow"/>
        </w:rPr>
        <w:t>В состав Муниципальной про</w:t>
      </w:r>
      <w:r w:rsidR="00186E0B">
        <w:rPr>
          <w:bCs/>
          <w:sz w:val="28"/>
          <w:szCs w:val="28"/>
          <w:highlight w:val="yellow"/>
        </w:rPr>
        <w:t>граммы входят следующие под</w:t>
      </w:r>
      <w:r w:rsidRPr="008F2C5F">
        <w:rPr>
          <w:bCs/>
          <w:sz w:val="28"/>
          <w:szCs w:val="28"/>
          <w:highlight w:val="yellow"/>
        </w:rPr>
        <w:t>программы: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</w:p>
    <w:p w:rsidR="008F2C5F" w:rsidRPr="008F2C5F" w:rsidRDefault="008F2C5F" w:rsidP="00E3006A">
      <w:pPr>
        <w:ind w:firstLine="709"/>
        <w:jc w:val="both"/>
        <w:rPr>
          <w:bCs/>
          <w:i/>
          <w:sz w:val="28"/>
          <w:szCs w:val="28"/>
          <w:highlight w:val="yellow"/>
        </w:rPr>
      </w:pPr>
      <w:r w:rsidRPr="008F2C5F">
        <w:rPr>
          <w:bCs/>
          <w:i/>
          <w:sz w:val="28"/>
          <w:szCs w:val="28"/>
          <w:highlight w:val="yellow"/>
        </w:rPr>
        <w:t xml:space="preserve">1. Ведомственная целевая программа "Основные направления сохранения  и развития культуры и искусства ЯМР" – 163 894,7 тыс. руб., </w:t>
      </w:r>
      <w:r w:rsidRPr="008F2C5F">
        <w:rPr>
          <w:bCs/>
          <w:i/>
          <w:sz w:val="28"/>
          <w:szCs w:val="28"/>
          <w:highlight w:val="yellow"/>
        </w:rPr>
        <w:br/>
        <w:t xml:space="preserve">в том числе за счет средств местного бюджета – 115 147,3  тыс. руб. </w:t>
      </w:r>
    </w:p>
    <w:p w:rsidR="008F2C5F" w:rsidRPr="008F2C5F" w:rsidRDefault="008F2C5F" w:rsidP="00E3006A">
      <w:pPr>
        <w:ind w:firstLine="709"/>
        <w:jc w:val="both"/>
        <w:rPr>
          <w:bCs/>
          <w:i/>
          <w:sz w:val="28"/>
          <w:szCs w:val="28"/>
          <w:highlight w:val="yellow"/>
        </w:rPr>
      </w:pP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 xml:space="preserve">Целью ВЦП является создание условий для сохранения и развития культуры, искусства и народного творчества Ярославского муниципального района, как системы духовно-нравственных ценностей, культурного наследия </w:t>
      </w:r>
      <w:r w:rsidRPr="008F2C5F">
        <w:rPr>
          <w:bCs/>
          <w:sz w:val="28"/>
          <w:szCs w:val="28"/>
          <w:highlight w:val="yellow"/>
        </w:rPr>
        <w:br/>
        <w:t>и творческого потенциала.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>Основными задачами программы являются: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>- 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программ. На исполнение данной задачи в бюджете района предусмотрено 2 406,3 тыс. руб. в том числе за счет средств района 2 134,3 тыс.руб.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>- удовлетворение культурных, информационных, образовательных потребностей, сохранение единого информационного пространства в районе. На исполнение данной задачи в бюджете района предусмотрено 132 534,5 тыс. руб., в том числе 111 565,3 тыс. руб. за счет средств района.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>- по региональному проекту "Культурная среда" на капитальный ремонт учреждений культурно-досугового типа в сельской местности  предусмотрено 28 953,9 тыс.руб., в том числе за счет местного бюджета         1 447,7 тыс.руб. (Карабихский ЦКМС - 11 808,2 тыс.руб.; Григорьевский КСЦ - 10 593,9 тыс.руб., Ширинский КСЦ - 6 551,8 тыс.руб.)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lastRenderedPageBreak/>
        <w:t xml:space="preserve"> </w:t>
      </w:r>
    </w:p>
    <w:p w:rsidR="008F2C5F" w:rsidRPr="008F2C5F" w:rsidRDefault="008F2C5F" w:rsidP="00E3006A">
      <w:pPr>
        <w:ind w:firstLine="709"/>
        <w:jc w:val="both"/>
        <w:rPr>
          <w:bCs/>
          <w:i/>
          <w:sz w:val="28"/>
          <w:szCs w:val="28"/>
          <w:highlight w:val="yellow"/>
        </w:rPr>
      </w:pPr>
      <w:r w:rsidRPr="008F2C5F">
        <w:rPr>
          <w:bCs/>
          <w:i/>
          <w:sz w:val="28"/>
          <w:szCs w:val="28"/>
          <w:highlight w:val="yellow"/>
        </w:rPr>
        <w:t>2. Подпрограмма "Развитие туризма и отдыха  в Ярославском муниципальном районе" – 4 500,0 тыс. руб. за счет средств районного бюджета.</w:t>
      </w:r>
    </w:p>
    <w:p w:rsidR="008F2C5F" w:rsidRPr="008F2C5F" w:rsidRDefault="008F2C5F" w:rsidP="00E3006A">
      <w:pPr>
        <w:ind w:firstLine="709"/>
        <w:jc w:val="both"/>
        <w:rPr>
          <w:bCs/>
          <w:i/>
          <w:sz w:val="28"/>
          <w:szCs w:val="28"/>
          <w:highlight w:val="yellow"/>
        </w:rPr>
      </w:pP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>Целью подпрограммы является повышение уровня туристской привлекательности Ярославского муниципального района.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>Основными задачами МЦП являются: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>-создание организационно-правовых основ для развития туризма                    на территории района;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>-содействие увеличению количества объектов туристской инфраструктуры, росту их потенциала в сфере обслуживания туристов.                На исполнение данной задачи в бюджете района предусмотрено 3 288,7 тыс. руб. за счет средств района.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>-содействие в развитии туристско-рекреационного потенциала Ярославского муниципального района. На исполнение данной задачи                     в бюджете района предусмотрено 1 211,3 тыс. руб. за счет средств района.</w:t>
      </w:r>
    </w:p>
    <w:p w:rsidR="008F2C5F" w:rsidRPr="008F2C5F" w:rsidRDefault="008F2C5F" w:rsidP="00E3006A">
      <w:pPr>
        <w:jc w:val="both"/>
        <w:rPr>
          <w:b/>
          <w:bCs/>
          <w:i/>
          <w:sz w:val="28"/>
          <w:szCs w:val="28"/>
          <w:highlight w:val="yellow"/>
        </w:rPr>
      </w:pPr>
    </w:p>
    <w:p w:rsidR="008F2C5F" w:rsidRPr="008F2C5F" w:rsidRDefault="008F2C5F" w:rsidP="00E3006A">
      <w:pPr>
        <w:jc w:val="both"/>
        <w:rPr>
          <w:bCs/>
          <w:i/>
          <w:sz w:val="28"/>
          <w:szCs w:val="28"/>
          <w:highlight w:val="yellow"/>
        </w:rPr>
      </w:pPr>
      <w:r w:rsidRPr="008F2C5F">
        <w:rPr>
          <w:bCs/>
          <w:i/>
          <w:sz w:val="28"/>
          <w:szCs w:val="28"/>
          <w:highlight w:val="yellow"/>
        </w:rPr>
        <w:t xml:space="preserve">  3.</w:t>
      </w:r>
      <w:r w:rsidRPr="008F2C5F">
        <w:rPr>
          <w:bCs/>
          <w:i/>
          <w:sz w:val="20"/>
          <w:szCs w:val="20"/>
          <w:highlight w:val="yellow"/>
        </w:rPr>
        <w:t xml:space="preserve"> </w:t>
      </w:r>
      <w:r w:rsidRPr="008F2C5F">
        <w:rPr>
          <w:bCs/>
          <w:i/>
          <w:sz w:val="28"/>
          <w:szCs w:val="28"/>
          <w:highlight w:val="yellow"/>
        </w:rPr>
        <w:t>Строительство общественно-культурного центра.</w:t>
      </w:r>
    </w:p>
    <w:p w:rsidR="008F2C5F" w:rsidRPr="008F2C5F" w:rsidRDefault="008F2C5F" w:rsidP="00E3006A">
      <w:pPr>
        <w:jc w:val="both"/>
        <w:rPr>
          <w:b/>
          <w:bCs/>
          <w:i/>
          <w:sz w:val="28"/>
          <w:szCs w:val="28"/>
          <w:highlight w:val="yellow"/>
        </w:rPr>
      </w:pP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 xml:space="preserve">На разработку ПСД на 2022 год предусмотрены ассигнования в сумме 100, 0 тыс. руб. </w:t>
      </w:r>
    </w:p>
    <w:p w:rsidR="008F2C5F" w:rsidRPr="008F2C5F" w:rsidRDefault="008F2C5F" w:rsidP="00E3006A">
      <w:pPr>
        <w:ind w:firstLine="709"/>
        <w:jc w:val="both"/>
        <w:rPr>
          <w:bCs/>
          <w:sz w:val="28"/>
          <w:szCs w:val="28"/>
          <w:highlight w:val="yellow"/>
        </w:rPr>
      </w:pPr>
    </w:p>
    <w:p w:rsidR="008F2C5F" w:rsidRPr="008F2C5F" w:rsidRDefault="008F2C5F" w:rsidP="00E3006A">
      <w:pPr>
        <w:ind w:firstLine="142"/>
        <w:jc w:val="both"/>
        <w:rPr>
          <w:bCs/>
          <w:sz w:val="28"/>
          <w:szCs w:val="28"/>
          <w:highlight w:val="yellow"/>
        </w:rPr>
      </w:pPr>
      <w:r w:rsidRPr="008F2C5F">
        <w:rPr>
          <w:bCs/>
          <w:i/>
          <w:sz w:val="28"/>
          <w:szCs w:val="28"/>
          <w:highlight w:val="yellow"/>
        </w:rPr>
        <w:t>4. Подпрограмма "Развитие международного сотрудничества в ЯМР"</w:t>
      </w:r>
    </w:p>
    <w:p w:rsidR="008F2C5F" w:rsidRPr="008F2C5F" w:rsidRDefault="008F2C5F" w:rsidP="00E3006A">
      <w:pPr>
        <w:ind w:firstLine="709"/>
        <w:jc w:val="both"/>
        <w:rPr>
          <w:bCs/>
          <w:i/>
          <w:sz w:val="28"/>
          <w:szCs w:val="28"/>
          <w:highlight w:val="yellow"/>
        </w:rPr>
      </w:pPr>
    </w:p>
    <w:p w:rsidR="008F2C5F" w:rsidRPr="008F2C5F" w:rsidRDefault="008F2C5F" w:rsidP="00E3006A">
      <w:pPr>
        <w:ind w:firstLine="709"/>
        <w:jc w:val="both"/>
        <w:rPr>
          <w:sz w:val="28"/>
          <w:szCs w:val="28"/>
          <w:highlight w:val="yellow"/>
        </w:rPr>
      </w:pPr>
      <w:r w:rsidRPr="008F2C5F">
        <w:rPr>
          <w:bCs/>
          <w:sz w:val="28"/>
          <w:szCs w:val="28"/>
          <w:highlight w:val="yellow"/>
        </w:rPr>
        <w:t>Целью подпрограммы является ф</w:t>
      </w:r>
      <w:r w:rsidRPr="008F2C5F">
        <w:rPr>
          <w:sz w:val="28"/>
          <w:szCs w:val="28"/>
          <w:highlight w:val="yellow"/>
        </w:rPr>
        <w:t>ормирование позитивного образа Ярославского муниципального района посредством развития международных и внешнеэкономических связей Ярославского муниципального района с городами-побратимами и иными приоритетными для взаимодействия и обмена опытом зарубежными городами и партнерами.</w:t>
      </w:r>
    </w:p>
    <w:p w:rsidR="008F2C5F" w:rsidRPr="002D51DB" w:rsidRDefault="008F2C5F" w:rsidP="00E3006A">
      <w:pPr>
        <w:ind w:firstLine="709"/>
        <w:jc w:val="both"/>
        <w:rPr>
          <w:sz w:val="28"/>
          <w:szCs w:val="28"/>
        </w:rPr>
      </w:pPr>
      <w:r w:rsidRPr="008F2C5F">
        <w:rPr>
          <w:sz w:val="28"/>
          <w:szCs w:val="28"/>
          <w:highlight w:val="yellow"/>
        </w:rPr>
        <w:t>На реализацию мероприятий  предусмотрены ассигнования в сумме  500,0 тыс.руб.</w:t>
      </w:r>
    </w:p>
    <w:p w:rsidR="008F2C5F" w:rsidRDefault="008F2C5F" w:rsidP="00E3006A">
      <w:pPr>
        <w:spacing w:line="20" w:lineRule="atLeast"/>
        <w:jc w:val="center"/>
        <w:rPr>
          <w:b/>
          <w:bCs/>
          <w:sz w:val="28"/>
          <w:szCs w:val="28"/>
          <w:lang w:eastAsia="en-US"/>
        </w:rPr>
      </w:pPr>
    </w:p>
    <w:p w:rsidR="008F2C5F" w:rsidRDefault="008F2C5F" w:rsidP="00E3006A">
      <w:pPr>
        <w:spacing w:line="20" w:lineRule="atLeast"/>
        <w:jc w:val="center"/>
        <w:rPr>
          <w:b/>
          <w:bCs/>
          <w:sz w:val="28"/>
          <w:szCs w:val="28"/>
          <w:lang w:eastAsia="en-US"/>
        </w:rPr>
      </w:pPr>
    </w:p>
    <w:p w:rsidR="00393FB0" w:rsidRPr="00B80B4E" w:rsidRDefault="00393FB0" w:rsidP="00E3006A">
      <w:pPr>
        <w:spacing w:line="20" w:lineRule="atLeast"/>
        <w:jc w:val="center"/>
        <w:rPr>
          <w:b/>
          <w:bCs/>
          <w:sz w:val="28"/>
          <w:szCs w:val="28"/>
          <w:lang w:eastAsia="en-US"/>
        </w:rPr>
      </w:pPr>
      <w:r w:rsidRPr="00B80B4E">
        <w:rPr>
          <w:b/>
          <w:bCs/>
          <w:sz w:val="28"/>
          <w:szCs w:val="28"/>
          <w:lang w:eastAsia="en-US"/>
        </w:rPr>
        <w:t>Муниципальная программа</w:t>
      </w:r>
    </w:p>
    <w:p w:rsidR="00393FB0" w:rsidRDefault="00393FB0" w:rsidP="00E3006A">
      <w:pPr>
        <w:jc w:val="center"/>
        <w:rPr>
          <w:b/>
          <w:bCs/>
          <w:sz w:val="28"/>
          <w:szCs w:val="28"/>
          <w:lang w:eastAsia="en-US"/>
        </w:rPr>
      </w:pPr>
      <w:r w:rsidRPr="00B80B4E">
        <w:rPr>
          <w:b/>
          <w:bCs/>
          <w:sz w:val="28"/>
          <w:szCs w:val="28"/>
          <w:lang w:eastAsia="en-US"/>
        </w:rPr>
        <w:t xml:space="preserve">"Охрана окружающей среды и рациональное природопользование </w:t>
      </w:r>
      <w:r w:rsidR="00BB2C07" w:rsidRPr="00B80B4E">
        <w:rPr>
          <w:b/>
          <w:bCs/>
          <w:sz w:val="28"/>
          <w:szCs w:val="28"/>
          <w:lang w:eastAsia="en-US"/>
        </w:rPr>
        <w:br/>
      </w:r>
      <w:r w:rsidRPr="00B80B4E">
        <w:rPr>
          <w:b/>
          <w:bCs/>
          <w:sz w:val="28"/>
          <w:szCs w:val="28"/>
          <w:lang w:eastAsia="en-US"/>
        </w:rPr>
        <w:t>в Ярославском муниципальном районе"</w:t>
      </w:r>
    </w:p>
    <w:p w:rsidR="00186E0B" w:rsidRDefault="00186E0B" w:rsidP="00E3006A">
      <w:pPr>
        <w:jc w:val="center"/>
        <w:rPr>
          <w:b/>
          <w:bCs/>
          <w:sz w:val="28"/>
          <w:szCs w:val="28"/>
          <w:lang w:eastAsia="en-US"/>
        </w:rPr>
      </w:pPr>
      <w:r w:rsidRPr="00B13CF8">
        <w:rPr>
          <w:sz w:val="28"/>
          <w:szCs w:val="28"/>
        </w:rPr>
        <w:t xml:space="preserve">Объем ассигнований </w:t>
      </w:r>
      <w:r>
        <w:rPr>
          <w:sz w:val="28"/>
          <w:szCs w:val="28"/>
        </w:rPr>
        <w:t xml:space="preserve">Муниципальной </w:t>
      </w:r>
      <w:r w:rsidRPr="00B13CF8">
        <w:rPr>
          <w:sz w:val="28"/>
          <w:szCs w:val="28"/>
        </w:rPr>
        <w:t>программы на 2022 год –</w:t>
      </w:r>
      <w:r>
        <w:rPr>
          <w:sz w:val="28"/>
          <w:szCs w:val="28"/>
        </w:rPr>
        <w:t>2 538,6 тыс</w:t>
      </w:r>
      <w:r w:rsidRPr="00B13CF8">
        <w:rPr>
          <w:sz w:val="28"/>
          <w:szCs w:val="28"/>
        </w:rPr>
        <w:t xml:space="preserve">. руб., в том числе </w:t>
      </w:r>
      <w:r>
        <w:rPr>
          <w:sz w:val="28"/>
          <w:szCs w:val="28"/>
        </w:rPr>
        <w:t xml:space="preserve">1100 тыс. </w:t>
      </w:r>
      <w:r w:rsidRPr="00B13CF8">
        <w:rPr>
          <w:sz w:val="28"/>
          <w:szCs w:val="28"/>
        </w:rPr>
        <w:t>руб. за счет</w:t>
      </w:r>
      <w:r>
        <w:rPr>
          <w:sz w:val="28"/>
          <w:szCs w:val="28"/>
        </w:rPr>
        <w:t xml:space="preserve"> местного бюджета</w:t>
      </w:r>
      <w:r w:rsidRPr="00B13CF8">
        <w:rPr>
          <w:sz w:val="28"/>
          <w:szCs w:val="28"/>
        </w:rPr>
        <w:t>,</w:t>
      </w:r>
    </w:p>
    <w:p w:rsidR="00186E0B" w:rsidRDefault="00186E0B" w:rsidP="00E3006A">
      <w:pPr>
        <w:ind w:firstLine="709"/>
        <w:jc w:val="both"/>
        <w:rPr>
          <w:sz w:val="28"/>
          <w:szCs w:val="28"/>
        </w:rPr>
      </w:pPr>
      <w:r w:rsidRPr="00B13CF8">
        <w:rPr>
          <w:sz w:val="28"/>
          <w:szCs w:val="28"/>
        </w:rPr>
        <w:t xml:space="preserve">В состав </w:t>
      </w:r>
      <w:r>
        <w:rPr>
          <w:sz w:val="28"/>
          <w:szCs w:val="28"/>
        </w:rPr>
        <w:t xml:space="preserve">Муниципальной </w:t>
      </w:r>
      <w:r w:rsidRPr="00B13CF8">
        <w:rPr>
          <w:sz w:val="28"/>
          <w:szCs w:val="28"/>
        </w:rPr>
        <w:t>программы входят следующие подпрограммы:</w:t>
      </w:r>
    </w:p>
    <w:p w:rsidR="00186E0B" w:rsidRPr="00B13CF8" w:rsidRDefault="00186E0B" w:rsidP="00E3006A">
      <w:pPr>
        <w:ind w:firstLine="709"/>
        <w:jc w:val="both"/>
        <w:rPr>
          <w:sz w:val="28"/>
          <w:szCs w:val="28"/>
        </w:rPr>
      </w:pPr>
    </w:p>
    <w:p w:rsidR="00595461" w:rsidRPr="00B80B4E" w:rsidRDefault="00595461" w:rsidP="00E3006A">
      <w:pPr>
        <w:jc w:val="center"/>
        <w:rPr>
          <w:b/>
          <w:bCs/>
          <w:sz w:val="28"/>
          <w:szCs w:val="28"/>
          <w:lang w:eastAsia="en-US"/>
        </w:rPr>
      </w:pPr>
    </w:p>
    <w:p w:rsidR="00595461" w:rsidRPr="00266CFE" w:rsidRDefault="00595461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/>
          <w:sz w:val="28"/>
          <w:szCs w:val="28"/>
        </w:rPr>
      </w:pPr>
      <w:r w:rsidRPr="00266CFE">
        <w:rPr>
          <w:i/>
          <w:sz w:val="28"/>
          <w:szCs w:val="28"/>
        </w:rPr>
        <w:t>1. Подпрограмма «Охрана окружающей среды и рациональное  природопользование в ЯМР» - 743,7 тыс. руб.</w:t>
      </w:r>
    </w:p>
    <w:p w:rsidR="00595461" w:rsidRPr="00266CFE" w:rsidRDefault="00595461" w:rsidP="00E3006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266CFE">
        <w:rPr>
          <w:sz w:val="28"/>
          <w:szCs w:val="28"/>
        </w:rPr>
        <w:lastRenderedPageBreak/>
        <w:t>Подпрограмма направлена на улучшение экологической и санитарно-эпидемиологической обстановки и оздоровление окружающей среды на территории Ярославского района.</w:t>
      </w:r>
    </w:p>
    <w:p w:rsidR="00595461" w:rsidRPr="00266CFE" w:rsidRDefault="00595461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266CFE">
        <w:rPr>
          <w:sz w:val="28"/>
          <w:szCs w:val="28"/>
        </w:rPr>
        <w:t>На 2022 год выделены средства областного бюджета в сумме 743,7 на организацию мероприятий при осуществлении деятельности по обращению с животными без владельцев.</w:t>
      </w:r>
    </w:p>
    <w:p w:rsidR="00595461" w:rsidRPr="00266CFE" w:rsidRDefault="00595461" w:rsidP="00E3006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i/>
          <w:sz w:val="28"/>
          <w:szCs w:val="28"/>
        </w:rPr>
      </w:pPr>
      <w:r w:rsidRPr="00266CFE">
        <w:rPr>
          <w:i/>
          <w:sz w:val="28"/>
          <w:szCs w:val="28"/>
        </w:rPr>
        <w:t xml:space="preserve">2. Подпрограмма "Чистый район" </w:t>
      </w:r>
    </w:p>
    <w:p w:rsidR="00595461" w:rsidRPr="00266CFE" w:rsidRDefault="00595461" w:rsidP="00E3006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266CFE">
        <w:rPr>
          <w:sz w:val="28"/>
          <w:szCs w:val="28"/>
        </w:rPr>
        <w:t>В проекте бюджета на 2022 по данной подпрограмме предусмотрены ассигнования в сумме 1 794,8 тыс.</w:t>
      </w:r>
      <w:r w:rsidR="00DF44BF" w:rsidRPr="00266CFE">
        <w:rPr>
          <w:sz w:val="28"/>
          <w:szCs w:val="28"/>
        </w:rPr>
        <w:t xml:space="preserve"> </w:t>
      </w:r>
      <w:r w:rsidRPr="00266CFE">
        <w:rPr>
          <w:sz w:val="28"/>
          <w:szCs w:val="28"/>
        </w:rPr>
        <w:t xml:space="preserve">руб., в том числе: </w:t>
      </w:r>
    </w:p>
    <w:p w:rsidR="00595461" w:rsidRPr="00266CFE" w:rsidRDefault="00595461" w:rsidP="00E3006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266CFE">
        <w:rPr>
          <w:sz w:val="28"/>
          <w:szCs w:val="28"/>
        </w:rPr>
        <w:t>- за счет средств областного бюджета на реализацию мероприятий по борьбе с борщевиком Сосновского - 694,8 тыс.</w:t>
      </w:r>
      <w:r w:rsidR="00DF44BF" w:rsidRPr="00266CFE">
        <w:rPr>
          <w:sz w:val="28"/>
          <w:szCs w:val="28"/>
        </w:rPr>
        <w:t xml:space="preserve"> </w:t>
      </w:r>
      <w:r w:rsidRPr="00266CFE">
        <w:rPr>
          <w:sz w:val="28"/>
          <w:szCs w:val="28"/>
        </w:rPr>
        <w:t>руб.,</w:t>
      </w:r>
    </w:p>
    <w:p w:rsidR="00595461" w:rsidRPr="00266CFE" w:rsidRDefault="00595461" w:rsidP="00E3006A">
      <w:pPr>
        <w:overflowPunct w:val="0"/>
        <w:autoSpaceDE w:val="0"/>
        <w:autoSpaceDN w:val="0"/>
        <w:adjustRightInd w:val="0"/>
        <w:spacing w:line="20" w:lineRule="atLeast"/>
        <w:ind w:left="142" w:firstLine="567"/>
        <w:jc w:val="both"/>
        <w:textAlignment w:val="baseline"/>
        <w:rPr>
          <w:sz w:val="28"/>
          <w:szCs w:val="28"/>
        </w:rPr>
      </w:pPr>
      <w:r w:rsidRPr="00266CFE">
        <w:rPr>
          <w:sz w:val="28"/>
          <w:szCs w:val="28"/>
        </w:rPr>
        <w:t>- за с</w:t>
      </w:r>
      <w:r w:rsidR="00266CFE">
        <w:rPr>
          <w:sz w:val="28"/>
          <w:szCs w:val="28"/>
        </w:rPr>
        <w:t>чет средств местного бюджета -</w:t>
      </w:r>
      <w:r w:rsidRPr="00266CFE">
        <w:rPr>
          <w:sz w:val="28"/>
          <w:szCs w:val="28"/>
        </w:rPr>
        <w:t xml:space="preserve"> </w:t>
      </w:r>
      <w:r w:rsidR="003D23EE">
        <w:rPr>
          <w:sz w:val="28"/>
          <w:szCs w:val="28"/>
        </w:rPr>
        <w:t>1</w:t>
      </w:r>
      <w:r w:rsidRPr="00266CFE">
        <w:rPr>
          <w:sz w:val="28"/>
          <w:szCs w:val="28"/>
        </w:rPr>
        <w:t xml:space="preserve">100,00 тыс. руб. Средства предусмотрены на софинансирование расходов на реализацию мероприятий по борьбе с борщевиком Сосновского и другие мероприятия в рамках реализации задач подпрограммы. </w:t>
      </w:r>
    </w:p>
    <w:p w:rsidR="00393FB0" w:rsidRPr="00266CFE" w:rsidRDefault="00393FB0" w:rsidP="00E3006A">
      <w:pPr>
        <w:ind w:firstLine="709"/>
        <w:jc w:val="both"/>
        <w:rPr>
          <w:b/>
          <w:bCs/>
          <w:sz w:val="28"/>
          <w:szCs w:val="28"/>
          <w:lang w:eastAsia="en-US"/>
        </w:rPr>
      </w:pPr>
    </w:p>
    <w:p w:rsidR="00393FB0" w:rsidRPr="00266CFE" w:rsidRDefault="00393FB0" w:rsidP="00E3006A">
      <w:pPr>
        <w:ind w:firstLine="709"/>
        <w:jc w:val="both"/>
        <w:rPr>
          <w:sz w:val="28"/>
          <w:szCs w:val="28"/>
        </w:rPr>
      </w:pPr>
    </w:p>
    <w:p w:rsidR="00B77B76" w:rsidRPr="00B80B4E" w:rsidRDefault="00B77B76" w:rsidP="00E3006A">
      <w:pPr>
        <w:spacing w:line="20" w:lineRule="atLeast"/>
        <w:ind w:firstLine="709"/>
        <w:jc w:val="center"/>
        <w:rPr>
          <w:b/>
          <w:bCs/>
          <w:sz w:val="28"/>
          <w:szCs w:val="28"/>
          <w:lang w:eastAsia="en-US"/>
        </w:rPr>
      </w:pPr>
      <w:r w:rsidRPr="00B80B4E">
        <w:rPr>
          <w:b/>
          <w:bCs/>
          <w:sz w:val="28"/>
          <w:szCs w:val="28"/>
          <w:lang w:eastAsia="en-US"/>
        </w:rPr>
        <w:t>Муниципальная программа</w:t>
      </w:r>
    </w:p>
    <w:p w:rsidR="00B77B76" w:rsidRPr="00B80B4E" w:rsidRDefault="00B77B76" w:rsidP="00E3006A">
      <w:pPr>
        <w:ind w:firstLine="709"/>
        <w:jc w:val="center"/>
        <w:rPr>
          <w:b/>
          <w:bCs/>
          <w:sz w:val="28"/>
          <w:szCs w:val="28"/>
          <w:lang w:eastAsia="en-US"/>
        </w:rPr>
      </w:pPr>
      <w:r w:rsidRPr="00B80B4E">
        <w:rPr>
          <w:b/>
          <w:bCs/>
          <w:sz w:val="28"/>
          <w:szCs w:val="28"/>
          <w:lang w:eastAsia="en-US"/>
        </w:rPr>
        <w:t>"Развитие физической культуры и спорта в ЯМР"</w:t>
      </w:r>
    </w:p>
    <w:p w:rsidR="00752BBD" w:rsidRDefault="00752BBD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Объем финансирования на 202</w:t>
      </w:r>
      <w:r>
        <w:rPr>
          <w:bCs/>
          <w:sz w:val="28"/>
          <w:szCs w:val="28"/>
        </w:rPr>
        <w:t>2</w:t>
      </w:r>
      <w:r w:rsidRPr="00B80B4E">
        <w:rPr>
          <w:bCs/>
          <w:sz w:val="28"/>
          <w:szCs w:val="28"/>
        </w:rPr>
        <w:t xml:space="preserve"> год составляет </w:t>
      </w:r>
      <w:r>
        <w:rPr>
          <w:bCs/>
          <w:sz w:val="28"/>
          <w:szCs w:val="28"/>
        </w:rPr>
        <w:t xml:space="preserve">24 997,0 </w:t>
      </w:r>
      <w:r w:rsidRPr="00B80B4E">
        <w:rPr>
          <w:bCs/>
          <w:sz w:val="28"/>
          <w:szCs w:val="28"/>
        </w:rPr>
        <w:t>тыс. руб.,</w:t>
      </w:r>
      <w:r>
        <w:rPr>
          <w:bCs/>
          <w:sz w:val="28"/>
          <w:szCs w:val="28"/>
        </w:rPr>
        <w:t xml:space="preserve"> </w:t>
      </w:r>
    </w:p>
    <w:p w:rsidR="00752BBD" w:rsidRDefault="00752BBD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 на 202</w:t>
      </w:r>
      <w:r>
        <w:rPr>
          <w:bCs/>
          <w:sz w:val="28"/>
          <w:szCs w:val="28"/>
        </w:rPr>
        <w:t>3</w:t>
      </w:r>
      <w:r w:rsidRPr="00B80B4E">
        <w:rPr>
          <w:bCs/>
          <w:sz w:val="28"/>
          <w:szCs w:val="28"/>
        </w:rPr>
        <w:t xml:space="preserve"> год –</w:t>
      </w:r>
      <w:r>
        <w:rPr>
          <w:bCs/>
          <w:sz w:val="28"/>
          <w:szCs w:val="28"/>
        </w:rPr>
        <w:t xml:space="preserve"> 18 150,0 </w:t>
      </w:r>
      <w:r w:rsidRPr="00B80B4E">
        <w:rPr>
          <w:bCs/>
          <w:sz w:val="28"/>
          <w:szCs w:val="28"/>
        </w:rPr>
        <w:t>тыс. руб.</w:t>
      </w:r>
    </w:p>
    <w:p w:rsidR="00752BBD" w:rsidRPr="00B80B4E" w:rsidRDefault="00752BBD" w:rsidP="00E3006A">
      <w:pPr>
        <w:ind w:firstLine="709"/>
        <w:jc w:val="both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на 202</w:t>
      </w:r>
      <w:r>
        <w:rPr>
          <w:bCs/>
          <w:sz w:val="28"/>
          <w:szCs w:val="28"/>
        </w:rPr>
        <w:t>4</w:t>
      </w:r>
      <w:r w:rsidRPr="00B80B4E">
        <w:rPr>
          <w:bCs/>
          <w:sz w:val="28"/>
          <w:szCs w:val="28"/>
        </w:rPr>
        <w:t xml:space="preserve"> год –</w:t>
      </w:r>
      <w:r>
        <w:rPr>
          <w:bCs/>
          <w:sz w:val="28"/>
          <w:szCs w:val="28"/>
        </w:rPr>
        <w:t xml:space="preserve"> 14 150,0 </w:t>
      </w:r>
      <w:r w:rsidRPr="00B80B4E">
        <w:rPr>
          <w:bCs/>
          <w:sz w:val="28"/>
          <w:szCs w:val="28"/>
        </w:rPr>
        <w:t>тыс. руб</w:t>
      </w:r>
      <w:r>
        <w:rPr>
          <w:bCs/>
          <w:sz w:val="28"/>
          <w:szCs w:val="28"/>
        </w:rPr>
        <w:t>.</w:t>
      </w:r>
    </w:p>
    <w:p w:rsidR="00752BBD" w:rsidRPr="00B80B4E" w:rsidRDefault="00752BBD" w:rsidP="00E3006A">
      <w:pPr>
        <w:ind w:firstLine="709"/>
        <w:jc w:val="both"/>
        <w:rPr>
          <w:b/>
          <w:bCs/>
          <w:sz w:val="28"/>
          <w:szCs w:val="28"/>
          <w:lang w:eastAsia="en-US"/>
        </w:rPr>
      </w:pPr>
      <w:r>
        <w:rPr>
          <w:sz w:val="28"/>
          <w:szCs w:val="28"/>
        </w:rPr>
        <w:t>В состав программы входит одна подпрог</w:t>
      </w:r>
      <w:r w:rsidR="002708A3">
        <w:rPr>
          <w:sz w:val="28"/>
          <w:szCs w:val="28"/>
        </w:rPr>
        <w:t>р</w:t>
      </w:r>
      <w:r>
        <w:rPr>
          <w:sz w:val="28"/>
          <w:szCs w:val="28"/>
        </w:rPr>
        <w:t>амма:</w:t>
      </w:r>
    </w:p>
    <w:p w:rsidR="00C9275E" w:rsidRDefault="00C9275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i/>
          <w:iCs/>
          <w:sz w:val="28"/>
          <w:szCs w:val="28"/>
        </w:rPr>
      </w:pPr>
      <w:r>
        <w:rPr>
          <w:rFonts w:ascii="Times New Roman CYR" w:hAnsi="Times New Roman CYR" w:cs="Times New Roman CYR"/>
          <w:i/>
          <w:iCs/>
          <w:sz w:val="28"/>
          <w:szCs w:val="28"/>
        </w:rPr>
        <w:t>1. Ведомственная целевая программа "Развитие физической культуры            и спорта в ЯМР" – 24 997,0 тыс. руб., за счет средств районного бюджета.</w:t>
      </w:r>
    </w:p>
    <w:p w:rsidR="00C9275E" w:rsidRDefault="00C9275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Целью ВЦП является создание условий для укрепления здоровья населения, развитие инфраструктуры спорта и приобщение различных слоев населения ЯМР к регулярным занятиям физической культурой и массовым спортом.</w:t>
      </w:r>
    </w:p>
    <w:p w:rsidR="00C9275E" w:rsidRDefault="00C9275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Для достижения указанной цели необходимо финансовое обеспечение следующих задач:</w:t>
      </w:r>
    </w:p>
    <w:p w:rsidR="00C9275E" w:rsidRDefault="00C9275E" w:rsidP="00E3006A">
      <w:pPr>
        <w:widowControl w:val="0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организация, проведение и участие в физкультурно-оздоровительных              и спортивных мероприятиях. На исполнение данной задачи в бюджете района предусмотрено 1 500,0 тыс. руб. за счет средств района.</w:t>
      </w:r>
    </w:p>
    <w:p w:rsidR="00C9275E" w:rsidRDefault="00C9275E" w:rsidP="00E3006A">
      <w:pPr>
        <w:widowControl w:val="0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совершенствование системы управления физкультурно-спортивным движением в Ярославском муниципальном районе. На исполнение данной задачи в бюджете района предусмотрено 260,4 тыс. руб. за счет средств района.</w:t>
      </w:r>
    </w:p>
    <w:p w:rsidR="00C9275E" w:rsidRDefault="00C9275E" w:rsidP="00E3006A">
      <w:pPr>
        <w:widowControl w:val="0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обеспечение деятельности муниципального учреждения «Физкультурно-спортивный центр» Ярославского муниципального района. </w:t>
      </w:r>
      <w:r>
        <w:rPr>
          <w:rFonts w:ascii="Times New Roman CYR" w:hAnsi="Times New Roman CYR" w:cs="Times New Roman CYR"/>
          <w:sz w:val="28"/>
          <w:szCs w:val="28"/>
        </w:rPr>
        <w:br/>
        <w:t>На исполнение данной задачи в бюджете района предусмотрено 15 936,6 тыс. руб. за счет средств района.</w:t>
      </w:r>
    </w:p>
    <w:p w:rsidR="00C9275E" w:rsidRDefault="00C9275E" w:rsidP="00E3006A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-  п</w:t>
      </w:r>
      <w:r w:rsidRPr="00915E63">
        <w:rPr>
          <w:rFonts w:ascii="Times New Roman CYR" w:hAnsi="Times New Roman CYR" w:cs="Times New Roman CYR"/>
          <w:sz w:val="28"/>
          <w:szCs w:val="28"/>
        </w:rPr>
        <w:t>е</w:t>
      </w:r>
      <w:r>
        <w:rPr>
          <w:rFonts w:ascii="Times New Roman CYR" w:hAnsi="Times New Roman CYR" w:cs="Times New Roman CYR"/>
          <w:sz w:val="28"/>
          <w:szCs w:val="28"/>
        </w:rPr>
        <w:t>ре</w:t>
      </w:r>
      <w:r w:rsidRPr="00915E63">
        <w:rPr>
          <w:rFonts w:ascii="Times New Roman CYR" w:hAnsi="Times New Roman CYR" w:cs="Times New Roman CYR"/>
          <w:sz w:val="28"/>
          <w:szCs w:val="28"/>
        </w:rPr>
        <w:t>да</w:t>
      </w:r>
      <w:r>
        <w:rPr>
          <w:rFonts w:ascii="Times New Roman CYR" w:hAnsi="Times New Roman CYR" w:cs="Times New Roman CYR"/>
          <w:sz w:val="28"/>
          <w:szCs w:val="28"/>
        </w:rPr>
        <w:t xml:space="preserve">нные </w:t>
      </w:r>
      <w:r w:rsidRPr="00915E63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полномочия </w:t>
      </w:r>
      <w:r w:rsidRPr="00915E63">
        <w:rPr>
          <w:rFonts w:ascii="Times New Roman CYR" w:hAnsi="Times New Roman CYR" w:cs="Times New Roman CYR"/>
          <w:sz w:val="28"/>
          <w:szCs w:val="28"/>
        </w:rPr>
        <w:t xml:space="preserve"> от  Карабихского СП</w:t>
      </w:r>
      <w:r>
        <w:rPr>
          <w:rFonts w:ascii="Times New Roman CYR" w:hAnsi="Times New Roman CYR" w:cs="Times New Roman CYR"/>
          <w:sz w:val="28"/>
          <w:szCs w:val="28"/>
        </w:rPr>
        <w:t xml:space="preserve">  на осуществление части полномочий в области</w:t>
      </w:r>
      <w:r w:rsidRPr="00915E63">
        <w:rPr>
          <w:rFonts w:ascii="Times New Roman CYR" w:hAnsi="Times New Roman CYR" w:cs="Times New Roman CYR"/>
          <w:sz w:val="28"/>
          <w:szCs w:val="28"/>
        </w:rPr>
        <w:t xml:space="preserve"> спорта </w:t>
      </w:r>
      <w:r>
        <w:rPr>
          <w:rFonts w:ascii="Times New Roman CYR" w:hAnsi="Times New Roman CYR" w:cs="Times New Roman CYR"/>
          <w:sz w:val="28"/>
          <w:szCs w:val="28"/>
        </w:rPr>
        <w:t xml:space="preserve">и физической культуры </w:t>
      </w:r>
      <w:r w:rsidRPr="00915E63">
        <w:rPr>
          <w:rFonts w:ascii="Times New Roman CYR" w:hAnsi="Times New Roman CYR" w:cs="Times New Roman CYR"/>
          <w:sz w:val="28"/>
          <w:szCs w:val="28"/>
        </w:rPr>
        <w:t xml:space="preserve"> 7300,00 тыс.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915E63">
        <w:rPr>
          <w:rFonts w:ascii="Times New Roman CYR" w:hAnsi="Times New Roman CYR" w:cs="Times New Roman CYR"/>
          <w:sz w:val="28"/>
          <w:szCs w:val="28"/>
        </w:rPr>
        <w:t>руб.</w:t>
      </w:r>
    </w:p>
    <w:p w:rsidR="00C9275E" w:rsidRDefault="00C9275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Программа призвана способствовать решению проблем в области физической культуры и спорта, что в конечном результате повысит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доступность и качество спортивно-оздоровительных занятий, учебно-тренировочного процесса и проведения спортивных соревнований                      для различных категорий населения.</w:t>
      </w:r>
    </w:p>
    <w:p w:rsidR="00C9275E" w:rsidRDefault="00C9275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Планируется, что по итогам 2022 года численность населения ЯМР, систематически занимающегося физической культурой и спортом составит        35 000 человек, а количество спортивных сооружений составит 150 .</w:t>
      </w:r>
    </w:p>
    <w:p w:rsidR="00C9275E" w:rsidRDefault="00C9275E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B77B76" w:rsidRPr="00B80B4E" w:rsidRDefault="00C9275E" w:rsidP="00E3006A">
      <w:pPr>
        <w:widowControl w:val="0"/>
        <w:autoSpaceDE w:val="0"/>
        <w:autoSpaceDN w:val="0"/>
        <w:adjustRightInd w:val="0"/>
        <w:rPr>
          <w:color w:val="000000"/>
          <w:sz w:val="28"/>
          <w:szCs w:val="28"/>
        </w:rPr>
      </w:pPr>
      <w:r>
        <w:rPr>
          <w:rFonts w:ascii="Calibri" w:hAnsi="Calibri" w:cs="Calibri"/>
        </w:rPr>
        <w:t xml:space="preserve"> 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</w:p>
    <w:p w:rsidR="00A9622A" w:rsidRPr="00B80B4E" w:rsidRDefault="00A9622A" w:rsidP="00E3006A">
      <w:pPr>
        <w:jc w:val="both"/>
        <w:rPr>
          <w:sz w:val="28"/>
          <w:szCs w:val="28"/>
        </w:rPr>
      </w:pPr>
    </w:p>
    <w:p w:rsidR="00ED7E97" w:rsidRPr="00E31782" w:rsidRDefault="00ED7E97" w:rsidP="00E3006A">
      <w:pPr>
        <w:ind w:firstLine="709"/>
        <w:jc w:val="center"/>
        <w:rPr>
          <w:b/>
          <w:sz w:val="28"/>
          <w:szCs w:val="28"/>
        </w:rPr>
      </w:pPr>
      <w:r w:rsidRPr="00E31782">
        <w:rPr>
          <w:b/>
          <w:sz w:val="28"/>
          <w:szCs w:val="28"/>
        </w:rPr>
        <w:t>Муниципальная программа «Обеспечение качественными</w:t>
      </w:r>
    </w:p>
    <w:p w:rsidR="00ED7E97" w:rsidRPr="00E31782" w:rsidRDefault="00ED7E97" w:rsidP="00E3006A">
      <w:pPr>
        <w:ind w:firstLine="709"/>
        <w:jc w:val="center"/>
        <w:rPr>
          <w:b/>
          <w:sz w:val="28"/>
          <w:szCs w:val="28"/>
        </w:rPr>
      </w:pPr>
      <w:r w:rsidRPr="00E31782">
        <w:rPr>
          <w:b/>
          <w:sz w:val="28"/>
          <w:szCs w:val="28"/>
        </w:rPr>
        <w:t>коммунальными услугами населения ЯМР»</w:t>
      </w:r>
    </w:p>
    <w:p w:rsidR="00ED7E97" w:rsidRPr="00E31782" w:rsidRDefault="00ED7E97" w:rsidP="00E3006A">
      <w:pPr>
        <w:ind w:firstLine="709"/>
        <w:jc w:val="center"/>
        <w:rPr>
          <w:b/>
          <w:sz w:val="28"/>
          <w:szCs w:val="28"/>
        </w:rPr>
      </w:pPr>
    </w:p>
    <w:p w:rsidR="00ED7E97" w:rsidRPr="00E31782" w:rsidRDefault="00ED7E97" w:rsidP="00E3006A">
      <w:pPr>
        <w:ind w:firstLine="709"/>
        <w:jc w:val="both"/>
        <w:rPr>
          <w:sz w:val="28"/>
          <w:szCs w:val="28"/>
        </w:rPr>
      </w:pPr>
      <w:r w:rsidRPr="00E31782">
        <w:rPr>
          <w:sz w:val="28"/>
          <w:szCs w:val="28"/>
        </w:rPr>
        <w:t xml:space="preserve">Целью Муниципальной программы является </w:t>
      </w:r>
      <w:r>
        <w:rPr>
          <w:sz w:val="28"/>
          <w:szCs w:val="28"/>
        </w:rPr>
        <w:t>у</w:t>
      </w:r>
      <w:r w:rsidRPr="00E31782">
        <w:rPr>
          <w:sz w:val="28"/>
          <w:szCs w:val="28"/>
        </w:rPr>
        <w:t>лучшение жилищных условий населения Ярославского муниципального района путем газификациии повышения уровня теплоснабжения, обеспечение эффективного, качественного и надежного ресурсоснабжения при оказании коммунальных услуг, доведение водоснабжения населения и очистки сточных вод до установленных санитарно-гигиенических требований.</w:t>
      </w:r>
    </w:p>
    <w:p w:rsidR="00ED7E97" w:rsidRPr="00E31782" w:rsidRDefault="00ED7E97" w:rsidP="00E3006A">
      <w:pPr>
        <w:ind w:firstLine="709"/>
        <w:jc w:val="both"/>
        <w:rPr>
          <w:sz w:val="28"/>
          <w:szCs w:val="28"/>
        </w:rPr>
      </w:pPr>
      <w:r w:rsidRPr="007C5845">
        <w:rPr>
          <w:sz w:val="28"/>
          <w:szCs w:val="28"/>
        </w:rPr>
        <w:t xml:space="preserve">Объем финансирования на 2022 год составляет </w:t>
      </w:r>
      <w:r>
        <w:rPr>
          <w:sz w:val="28"/>
          <w:szCs w:val="28"/>
        </w:rPr>
        <w:t>56 605,8</w:t>
      </w:r>
      <w:r w:rsidRPr="007C5845">
        <w:rPr>
          <w:sz w:val="28"/>
          <w:szCs w:val="28"/>
        </w:rPr>
        <w:t xml:space="preserve"> тыс. руб., </w:t>
      </w:r>
      <w:r w:rsidRPr="007C5845">
        <w:rPr>
          <w:sz w:val="28"/>
          <w:szCs w:val="28"/>
        </w:rPr>
        <w:br/>
        <w:t xml:space="preserve">в т.ч. за счет средств района </w:t>
      </w:r>
      <w:r>
        <w:rPr>
          <w:sz w:val="28"/>
          <w:szCs w:val="28"/>
        </w:rPr>
        <w:t>37 090,8</w:t>
      </w:r>
      <w:r w:rsidRPr="007C5845">
        <w:rPr>
          <w:sz w:val="28"/>
          <w:szCs w:val="28"/>
        </w:rPr>
        <w:t xml:space="preserve"> тыс. руб., за счет средств вышестоящих бюджетов </w:t>
      </w:r>
      <w:r>
        <w:rPr>
          <w:sz w:val="28"/>
          <w:szCs w:val="28"/>
        </w:rPr>
        <w:t>19 515,0</w:t>
      </w:r>
      <w:r w:rsidRPr="007C5845">
        <w:rPr>
          <w:sz w:val="28"/>
          <w:szCs w:val="28"/>
        </w:rPr>
        <w:t xml:space="preserve"> тыс. руб., на 2023 год – </w:t>
      </w:r>
      <w:r>
        <w:rPr>
          <w:sz w:val="28"/>
          <w:szCs w:val="28"/>
        </w:rPr>
        <w:t>55 427,2</w:t>
      </w:r>
      <w:r w:rsidRPr="007C5845">
        <w:rPr>
          <w:sz w:val="28"/>
          <w:szCs w:val="28"/>
        </w:rPr>
        <w:t xml:space="preserve"> тыс. руб., в т.ч. за счет средств района </w:t>
      </w:r>
      <w:r>
        <w:rPr>
          <w:sz w:val="28"/>
          <w:szCs w:val="28"/>
        </w:rPr>
        <w:t>30 809,7</w:t>
      </w:r>
      <w:r w:rsidRPr="007C5845">
        <w:rPr>
          <w:sz w:val="28"/>
          <w:szCs w:val="28"/>
        </w:rPr>
        <w:t xml:space="preserve"> тыс. руб., на 2024 год – </w:t>
      </w:r>
      <w:r>
        <w:rPr>
          <w:sz w:val="28"/>
          <w:szCs w:val="28"/>
        </w:rPr>
        <w:t>78 789,8</w:t>
      </w:r>
      <w:r w:rsidRPr="007C5845">
        <w:rPr>
          <w:sz w:val="28"/>
          <w:szCs w:val="28"/>
        </w:rPr>
        <w:t xml:space="preserve"> тыс. руб., </w:t>
      </w:r>
      <w:r w:rsidRPr="007C5845">
        <w:rPr>
          <w:sz w:val="28"/>
          <w:szCs w:val="28"/>
        </w:rPr>
        <w:br/>
        <w:t xml:space="preserve">в т.ч. за счет средств района </w:t>
      </w:r>
      <w:r>
        <w:rPr>
          <w:sz w:val="28"/>
          <w:szCs w:val="28"/>
        </w:rPr>
        <w:t>30 809,6</w:t>
      </w:r>
      <w:r w:rsidRPr="007C5845">
        <w:rPr>
          <w:sz w:val="28"/>
          <w:szCs w:val="28"/>
        </w:rPr>
        <w:t xml:space="preserve"> тыс. руб.</w:t>
      </w:r>
    </w:p>
    <w:p w:rsidR="00ED7E97" w:rsidRPr="00E31782" w:rsidRDefault="00ED7E97" w:rsidP="00E3006A">
      <w:pPr>
        <w:ind w:firstLine="709"/>
        <w:jc w:val="both"/>
        <w:rPr>
          <w:sz w:val="28"/>
          <w:szCs w:val="28"/>
        </w:rPr>
      </w:pPr>
      <w:r w:rsidRPr="00E31782">
        <w:rPr>
          <w:sz w:val="28"/>
          <w:szCs w:val="28"/>
        </w:rPr>
        <w:t xml:space="preserve">В состав муниципальной программы входят следующие </w:t>
      </w:r>
      <w:r>
        <w:rPr>
          <w:sz w:val="28"/>
          <w:szCs w:val="28"/>
        </w:rPr>
        <w:t>под</w:t>
      </w:r>
      <w:r w:rsidRPr="00E31782">
        <w:rPr>
          <w:sz w:val="28"/>
          <w:szCs w:val="28"/>
        </w:rPr>
        <w:t>программы:</w:t>
      </w:r>
    </w:p>
    <w:p w:rsidR="00ED7E97" w:rsidRDefault="00ED7E97" w:rsidP="00E3006A">
      <w:pPr>
        <w:spacing w:before="100" w:beforeAutospacing="1"/>
        <w:contextualSpacing/>
        <w:jc w:val="both"/>
        <w:rPr>
          <w:sz w:val="28"/>
          <w:szCs w:val="28"/>
        </w:rPr>
      </w:pPr>
    </w:p>
    <w:p w:rsidR="00ED7E97" w:rsidRPr="009626B7" w:rsidRDefault="00ED7E97" w:rsidP="00E3006A">
      <w:pPr>
        <w:ind w:firstLine="709"/>
        <w:jc w:val="both"/>
        <w:rPr>
          <w:i/>
          <w:sz w:val="28"/>
          <w:szCs w:val="28"/>
        </w:rPr>
      </w:pPr>
      <w:r w:rsidRPr="009626B7">
        <w:rPr>
          <w:i/>
          <w:sz w:val="28"/>
          <w:szCs w:val="28"/>
        </w:rPr>
        <w:t xml:space="preserve">1. </w:t>
      </w:r>
      <w:r>
        <w:rPr>
          <w:i/>
          <w:sz w:val="28"/>
          <w:szCs w:val="28"/>
        </w:rPr>
        <w:t>Под</w:t>
      </w:r>
      <w:r w:rsidRPr="009626B7">
        <w:rPr>
          <w:i/>
          <w:sz w:val="28"/>
          <w:szCs w:val="28"/>
        </w:rPr>
        <w:t>программа «Комплексная программа модернизации и реформирования жилищно-коммунального хозяйства Ярославского муниципального района</w:t>
      </w:r>
    </w:p>
    <w:p w:rsidR="00ED7E97" w:rsidRPr="009626B7" w:rsidRDefault="00ED7E97" w:rsidP="00E3006A">
      <w:pPr>
        <w:ind w:right="-136" w:firstLine="709"/>
        <w:jc w:val="both"/>
        <w:rPr>
          <w:rFonts w:eastAsia="Calibri"/>
          <w:sz w:val="28"/>
          <w:szCs w:val="28"/>
        </w:rPr>
      </w:pPr>
      <w:r w:rsidRPr="009626B7">
        <w:rPr>
          <w:rFonts w:eastAsia="Calibri"/>
          <w:sz w:val="28"/>
          <w:szCs w:val="28"/>
        </w:rPr>
        <w:t>Цель:</w:t>
      </w:r>
    </w:p>
    <w:p w:rsidR="00ED7E97" w:rsidRPr="009626B7" w:rsidRDefault="00ED7E97" w:rsidP="00E3006A">
      <w:pPr>
        <w:ind w:right="-136" w:firstLine="709"/>
        <w:jc w:val="both"/>
        <w:rPr>
          <w:rFonts w:eastAsia="Calibri"/>
          <w:sz w:val="28"/>
          <w:szCs w:val="28"/>
        </w:rPr>
      </w:pPr>
      <w:r w:rsidRPr="009626B7">
        <w:rPr>
          <w:rFonts w:eastAsia="Calibri"/>
          <w:sz w:val="28"/>
          <w:szCs w:val="28"/>
        </w:rPr>
        <w:t xml:space="preserve"> - улучшение жилищных условий населения Ярославского муниципального района путем газификации и повышения уровня теплоснабжения.</w:t>
      </w:r>
    </w:p>
    <w:p w:rsidR="00ED7E97" w:rsidRPr="009626B7" w:rsidRDefault="00ED7E97" w:rsidP="00E3006A">
      <w:pPr>
        <w:ind w:firstLine="709"/>
        <w:jc w:val="both"/>
        <w:rPr>
          <w:rFonts w:eastAsia="Calibri"/>
          <w:sz w:val="28"/>
          <w:szCs w:val="28"/>
        </w:rPr>
      </w:pPr>
      <w:r w:rsidRPr="009626B7">
        <w:rPr>
          <w:sz w:val="28"/>
          <w:szCs w:val="28"/>
        </w:rPr>
        <w:t>- о</w:t>
      </w:r>
      <w:r w:rsidRPr="009626B7">
        <w:rPr>
          <w:rFonts w:eastAsia="Calibri"/>
          <w:sz w:val="28"/>
          <w:szCs w:val="28"/>
        </w:rPr>
        <w:t>беспечение эффективного, качественного и надёжного ресурсоснабжения при оказании коммунальных услуг;</w:t>
      </w:r>
    </w:p>
    <w:p w:rsidR="00ED7E97" w:rsidRPr="009626B7" w:rsidRDefault="00ED7E97" w:rsidP="00E3006A">
      <w:pPr>
        <w:ind w:firstLine="709"/>
        <w:jc w:val="both"/>
        <w:rPr>
          <w:sz w:val="28"/>
          <w:szCs w:val="28"/>
        </w:rPr>
      </w:pPr>
      <w:r w:rsidRPr="009626B7">
        <w:rPr>
          <w:sz w:val="28"/>
          <w:szCs w:val="28"/>
        </w:rPr>
        <w:t xml:space="preserve">В рамках </w:t>
      </w:r>
      <w:r>
        <w:rPr>
          <w:sz w:val="28"/>
          <w:szCs w:val="28"/>
        </w:rPr>
        <w:t>подпрограммы</w:t>
      </w:r>
      <w:r w:rsidRPr="009626B7">
        <w:rPr>
          <w:sz w:val="28"/>
          <w:szCs w:val="28"/>
        </w:rPr>
        <w:t xml:space="preserve"> планируется реализовать следующие задачи: </w:t>
      </w:r>
    </w:p>
    <w:p w:rsidR="00ED7E97" w:rsidRPr="009626B7" w:rsidRDefault="00ED7E97" w:rsidP="00E3006A">
      <w:pPr>
        <w:ind w:firstLine="709"/>
        <w:jc w:val="both"/>
        <w:rPr>
          <w:rFonts w:eastAsia="Calibri"/>
          <w:sz w:val="28"/>
          <w:szCs w:val="28"/>
        </w:rPr>
      </w:pPr>
      <w:r w:rsidRPr="009626B7">
        <w:rPr>
          <w:rFonts w:eastAsia="Calibri"/>
          <w:sz w:val="28"/>
          <w:szCs w:val="28"/>
        </w:rPr>
        <w:t xml:space="preserve">1. </w:t>
      </w:r>
      <w:r w:rsidRPr="009626B7">
        <w:rPr>
          <w:sz w:val="28"/>
          <w:szCs w:val="28"/>
        </w:rPr>
        <w:t>Повышение уровня газификации и теплоснабжения населенных пунктов Ярославского муниципального района</w:t>
      </w:r>
      <w:r w:rsidRPr="009626B7">
        <w:rPr>
          <w:rFonts w:eastAsia="Calibri"/>
          <w:sz w:val="28"/>
          <w:szCs w:val="28"/>
        </w:rPr>
        <w:t>.</w:t>
      </w:r>
    </w:p>
    <w:p w:rsidR="00ED7E97" w:rsidRPr="009626B7" w:rsidRDefault="00ED7E97" w:rsidP="00E3006A">
      <w:pPr>
        <w:ind w:firstLine="709"/>
        <w:jc w:val="both"/>
        <w:rPr>
          <w:sz w:val="28"/>
          <w:szCs w:val="28"/>
        </w:rPr>
      </w:pPr>
      <w:r w:rsidRPr="009626B7">
        <w:rPr>
          <w:rFonts w:eastAsia="Calibri"/>
          <w:sz w:val="28"/>
          <w:szCs w:val="28"/>
        </w:rPr>
        <w:t xml:space="preserve">1.1. </w:t>
      </w:r>
      <w:r w:rsidRPr="009626B7">
        <w:rPr>
          <w:sz w:val="28"/>
          <w:szCs w:val="28"/>
        </w:rPr>
        <w:t>Строительство межпоселковых газопроводов и распределительных сетей.</w:t>
      </w:r>
    </w:p>
    <w:p w:rsidR="00ED7E97" w:rsidRPr="009626B7" w:rsidRDefault="00ED7E97" w:rsidP="00E3006A">
      <w:pPr>
        <w:pStyle w:val="afb"/>
        <w:suppressAutoHyphens/>
        <w:ind w:left="0" w:firstLine="709"/>
        <w:jc w:val="both"/>
        <w:rPr>
          <w:sz w:val="28"/>
          <w:szCs w:val="28"/>
        </w:rPr>
      </w:pPr>
      <w:r w:rsidRPr="009626B7">
        <w:rPr>
          <w:sz w:val="28"/>
          <w:szCs w:val="28"/>
        </w:rPr>
        <w:t>1.2.</w:t>
      </w:r>
      <w:r w:rsidRPr="009626B7">
        <w:rPr>
          <w:bCs/>
          <w:iCs/>
          <w:sz w:val="28"/>
          <w:szCs w:val="28"/>
        </w:rPr>
        <w:t xml:space="preserve"> Строительство новых и модернизация существующих котельных.</w:t>
      </w:r>
    </w:p>
    <w:p w:rsidR="00ED7E97" w:rsidRPr="009626B7" w:rsidRDefault="00ED7E97" w:rsidP="00E3006A">
      <w:pPr>
        <w:ind w:right="-136" w:firstLine="709"/>
        <w:jc w:val="both"/>
        <w:rPr>
          <w:rFonts w:eastAsia="Calibri"/>
          <w:sz w:val="28"/>
          <w:szCs w:val="28"/>
        </w:rPr>
      </w:pPr>
      <w:r w:rsidRPr="009626B7">
        <w:rPr>
          <w:rFonts w:eastAsia="Calibri"/>
          <w:sz w:val="28"/>
          <w:szCs w:val="28"/>
        </w:rPr>
        <w:t>2. Обеспечение предоставления качественных жилищно-коммунальных услуг населению Ярославского муниципального района.</w:t>
      </w:r>
    </w:p>
    <w:p w:rsidR="00ED7E97" w:rsidRPr="009626B7" w:rsidRDefault="00ED7E97" w:rsidP="00E3006A">
      <w:pPr>
        <w:ind w:firstLine="709"/>
        <w:jc w:val="both"/>
        <w:rPr>
          <w:rFonts w:eastAsia="Calibri"/>
          <w:sz w:val="28"/>
          <w:szCs w:val="28"/>
        </w:rPr>
      </w:pPr>
      <w:r w:rsidRPr="009626B7">
        <w:rPr>
          <w:rFonts w:eastAsia="Calibri"/>
          <w:sz w:val="28"/>
          <w:szCs w:val="28"/>
        </w:rPr>
        <w:t xml:space="preserve">Объем финансирования мероприятий </w:t>
      </w:r>
      <w:r>
        <w:rPr>
          <w:rFonts w:eastAsia="Calibri"/>
          <w:sz w:val="28"/>
          <w:szCs w:val="28"/>
        </w:rPr>
        <w:t>под</w:t>
      </w:r>
      <w:r w:rsidRPr="009626B7">
        <w:rPr>
          <w:rFonts w:eastAsia="Calibri"/>
          <w:sz w:val="28"/>
          <w:szCs w:val="28"/>
        </w:rPr>
        <w:t>программы на 202</w:t>
      </w:r>
      <w:r>
        <w:rPr>
          <w:rFonts w:eastAsia="Calibri"/>
          <w:sz w:val="28"/>
          <w:szCs w:val="28"/>
        </w:rPr>
        <w:t>2</w:t>
      </w:r>
      <w:r w:rsidRPr="009626B7">
        <w:rPr>
          <w:rFonts w:eastAsia="Calibri"/>
          <w:sz w:val="28"/>
          <w:szCs w:val="28"/>
        </w:rPr>
        <w:t xml:space="preserve"> год составляет </w:t>
      </w:r>
      <w:r>
        <w:rPr>
          <w:i/>
          <w:sz w:val="28"/>
          <w:szCs w:val="28"/>
        </w:rPr>
        <w:t>53 935,8</w:t>
      </w:r>
      <w:r w:rsidRPr="009626B7">
        <w:rPr>
          <w:i/>
          <w:sz w:val="28"/>
          <w:szCs w:val="28"/>
        </w:rPr>
        <w:t xml:space="preserve"> </w:t>
      </w:r>
      <w:r w:rsidRPr="009626B7">
        <w:rPr>
          <w:rFonts w:eastAsia="Calibri"/>
          <w:sz w:val="28"/>
          <w:szCs w:val="28"/>
        </w:rPr>
        <w:t xml:space="preserve">тыс. руб. в том числе из районного бюджета </w:t>
      </w:r>
      <w:r>
        <w:rPr>
          <w:i/>
          <w:sz w:val="28"/>
          <w:szCs w:val="28"/>
        </w:rPr>
        <w:t>34 420,8</w:t>
      </w:r>
      <w:r w:rsidRPr="009626B7">
        <w:rPr>
          <w:i/>
          <w:sz w:val="28"/>
          <w:szCs w:val="28"/>
        </w:rPr>
        <w:t xml:space="preserve"> </w:t>
      </w:r>
      <w:r w:rsidRPr="009626B7">
        <w:rPr>
          <w:rFonts w:eastAsia="Calibri"/>
          <w:sz w:val="28"/>
          <w:szCs w:val="28"/>
        </w:rPr>
        <w:t xml:space="preserve">тыс.руб., из областного бюджета </w:t>
      </w:r>
      <w:r>
        <w:rPr>
          <w:i/>
          <w:sz w:val="28"/>
          <w:szCs w:val="28"/>
        </w:rPr>
        <w:t xml:space="preserve">19 515,0 </w:t>
      </w:r>
      <w:r>
        <w:rPr>
          <w:rFonts w:eastAsia="Calibri"/>
          <w:sz w:val="28"/>
          <w:szCs w:val="28"/>
        </w:rPr>
        <w:t>тыс. руб.</w:t>
      </w:r>
    </w:p>
    <w:p w:rsidR="00ED7E97" w:rsidRPr="009626B7" w:rsidRDefault="00ED7E97" w:rsidP="00E3006A">
      <w:pPr>
        <w:ind w:firstLine="709"/>
        <w:jc w:val="both"/>
        <w:rPr>
          <w:sz w:val="28"/>
          <w:szCs w:val="28"/>
        </w:rPr>
      </w:pPr>
      <w:r w:rsidRPr="009626B7">
        <w:rPr>
          <w:rFonts w:eastAsia="Calibri"/>
          <w:sz w:val="28"/>
          <w:szCs w:val="28"/>
        </w:rPr>
        <w:lastRenderedPageBreak/>
        <w:t xml:space="preserve">Средства направляются на строительство газопроводов в муниципальных образованиях Ярославского муниципального района. </w:t>
      </w:r>
    </w:p>
    <w:p w:rsidR="00ED7E97" w:rsidRPr="00584DC4" w:rsidRDefault="00ED7E97" w:rsidP="00E3006A">
      <w:pPr>
        <w:ind w:firstLine="709"/>
        <w:jc w:val="both"/>
        <w:rPr>
          <w:sz w:val="28"/>
          <w:szCs w:val="28"/>
        </w:rPr>
      </w:pPr>
      <w:r w:rsidRPr="00584DC4">
        <w:rPr>
          <w:sz w:val="28"/>
          <w:szCs w:val="28"/>
        </w:rPr>
        <w:t>Ожидаемый результат:</w:t>
      </w:r>
    </w:p>
    <w:p w:rsidR="00ED7E97" w:rsidRPr="00291CF5" w:rsidRDefault="00ED7E97" w:rsidP="00E3006A">
      <w:pPr>
        <w:ind w:firstLine="709"/>
        <w:jc w:val="both"/>
        <w:rPr>
          <w:sz w:val="28"/>
          <w:szCs w:val="28"/>
        </w:rPr>
      </w:pPr>
      <w:r w:rsidRPr="00291CF5">
        <w:rPr>
          <w:sz w:val="28"/>
          <w:szCs w:val="28"/>
        </w:rPr>
        <w:t>Ввод в эксплуатацию следующих объектов:</w:t>
      </w:r>
    </w:p>
    <w:p w:rsidR="00ED7E97" w:rsidRDefault="00ED7E97" w:rsidP="00E300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Ввод в эксплуатацию следующих объектов:</w:t>
      </w:r>
    </w:p>
    <w:p w:rsidR="00ED7E97" w:rsidRPr="00563E3F" w:rsidRDefault="00ED7E97" w:rsidP="00E300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межпоселковый газопровод от места врезки до д. Юрятино,              </w:t>
      </w:r>
      <w:r w:rsidR="00C9275E">
        <w:rPr>
          <w:sz w:val="28"/>
          <w:szCs w:val="28"/>
        </w:rPr>
        <w:t xml:space="preserve">  д. Василёво, д. Серёново ЯМР</w:t>
      </w:r>
      <w:r>
        <w:rPr>
          <w:sz w:val="28"/>
          <w:szCs w:val="28"/>
        </w:rPr>
        <w:t xml:space="preserve">, распределительный газопровод по данным деревням (общей протяженностью </w:t>
      </w:r>
      <w:smartTag w:uri="urn:schemas-microsoft-com:office:smarttags" w:element="metricconverter">
        <w:smartTagPr>
          <w:attr w:name="ProductID" w:val="6,4 км"/>
        </w:smartTagPr>
        <w:r>
          <w:rPr>
            <w:sz w:val="28"/>
            <w:szCs w:val="28"/>
          </w:rPr>
          <w:t>6,4 км</w:t>
        </w:r>
      </w:smartTag>
      <w:r>
        <w:rPr>
          <w:sz w:val="28"/>
          <w:szCs w:val="28"/>
        </w:rPr>
        <w:t xml:space="preserve">; техническую возможность подключения к сети газораспределения получат более 100 домовладений) </w:t>
      </w:r>
      <w:r w:rsidRPr="00563E3F">
        <w:rPr>
          <w:sz w:val="28"/>
          <w:szCs w:val="28"/>
        </w:rPr>
        <w:t>планируемый объем финансирования в 2022 году- 10 863,6 тыс. руб., в том числе за счет средств районного бюджета 2 252,6 тыс. руб., за счет средств областного бюджета 8 611,0 тыс. руб.;</w:t>
      </w:r>
    </w:p>
    <w:p w:rsidR="00ED7E97" w:rsidRPr="009626B7" w:rsidRDefault="00ED7E97" w:rsidP="00E3006A">
      <w:pPr>
        <w:ind w:firstLine="709"/>
        <w:jc w:val="both"/>
        <w:rPr>
          <w:sz w:val="28"/>
          <w:szCs w:val="28"/>
        </w:rPr>
      </w:pPr>
      <w:r w:rsidRPr="00563E3F">
        <w:rPr>
          <w:sz w:val="28"/>
          <w:szCs w:val="28"/>
        </w:rPr>
        <w:t>Объем ассигнований по подпрограмме на 2023</w:t>
      </w:r>
      <w:r w:rsidR="00C9275E">
        <w:rPr>
          <w:sz w:val="28"/>
          <w:szCs w:val="28"/>
        </w:rPr>
        <w:t xml:space="preserve"> год</w:t>
      </w:r>
      <w:r w:rsidRPr="00563E3F">
        <w:rPr>
          <w:sz w:val="28"/>
          <w:szCs w:val="28"/>
        </w:rPr>
        <w:t xml:space="preserve"> составляет</w:t>
      </w:r>
      <w:r w:rsidRPr="009626B7">
        <w:rPr>
          <w:sz w:val="28"/>
          <w:szCs w:val="28"/>
        </w:rPr>
        <w:t xml:space="preserve"> – </w:t>
      </w:r>
      <w:r>
        <w:rPr>
          <w:sz w:val="28"/>
          <w:szCs w:val="28"/>
        </w:rPr>
        <w:t>54 027,2</w:t>
      </w:r>
      <w:r w:rsidRPr="009626B7">
        <w:rPr>
          <w:sz w:val="28"/>
          <w:szCs w:val="28"/>
        </w:rPr>
        <w:t xml:space="preserve"> тыс. руб. в том числе </w:t>
      </w:r>
      <w:r w:rsidRPr="007C5845">
        <w:rPr>
          <w:sz w:val="28"/>
          <w:szCs w:val="28"/>
        </w:rPr>
        <w:t>за</w:t>
      </w:r>
      <w:r w:rsidRPr="009626B7">
        <w:rPr>
          <w:sz w:val="28"/>
          <w:szCs w:val="28"/>
        </w:rPr>
        <w:t xml:space="preserve"> счет средств районного бюджета </w:t>
      </w:r>
      <w:r>
        <w:rPr>
          <w:sz w:val="28"/>
          <w:szCs w:val="28"/>
        </w:rPr>
        <w:t>29 409,7</w:t>
      </w:r>
      <w:r w:rsidRPr="009626B7">
        <w:rPr>
          <w:sz w:val="28"/>
          <w:szCs w:val="28"/>
        </w:rPr>
        <w:t xml:space="preserve"> тыс. руб., за счет средств областного </w:t>
      </w:r>
      <w:r w:rsidRPr="007C5845">
        <w:rPr>
          <w:sz w:val="28"/>
          <w:szCs w:val="28"/>
        </w:rPr>
        <w:t>бюджета</w:t>
      </w:r>
      <w:r w:rsidRPr="009626B7">
        <w:rPr>
          <w:sz w:val="28"/>
          <w:szCs w:val="28"/>
        </w:rPr>
        <w:t xml:space="preserve"> </w:t>
      </w:r>
      <w:r>
        <w:rPr>
          <w:sz w:val="28"/>
          <w:szCs w:val="28"/>
        </w:rPr>
        <w:t>24 617,5</w:t>
      </w:r>
      <w:r w:rsidRPr="009626B7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>,</w:t>
      </w:r>
      <w:r w:rsidRPr="002537CA">
        <w:rPr>
          <w:sz w:val="28"/>
          <w:szCs w:val="28"/>
        </w:rPr>
        <w:t xml:space="preserve"> </w:t>
      </w:r>
      <w:r w:rsidRPr="009626B7">
        <w:rPr>
          <w:sz w:val="28"/>
          <w:szCs w:val="28"/>
        </w:rPr>
        <w:t>на 202</w:t>
      </w:r>
      <w:r>
        <w:rPr>
          <w:sz w:val="28"/>
          <w:szCs w:val="28"/>
        </w:rPr>
        <w:t>4</w:t>
      </w:r>
      <w:r w:rsidR="00C9275E">
        <w:rPr>
          <w:sz w:val="28"/>
          <w:szCs w:val="28"/>
        </w:rPr>
        <w:t xml:space="preserve"> год</w:t>
      </w:r>
      <w:r w:rsidRPr="009626B7">
        <w:rPr>
          <w:sz w:val="28"/>
          <w:szCs w:val="28"/>
        </w:rPr>
        <w:t xml:space="preserve"> составляет – </w:t>
      </w:r>
      <w:r>
        <w:rPr>
          <w:sz w:val="28"/>
          <w:szCs w:val="28"/>
        </w:rPr>
        <w:t>77 389,8</w:t>
      </w:r>
      <w:r w:rsidRPr="009626B7">
        <w:rPr>
          <w:sz w:val="28"/>
          <w:szCs w:val="28"/>
        </w:rPr>
        <w:t xml:space="preserve"> тыс. руб. в том числе </w:t>
      </w:r>
      <w:r w:rsidRPr="007C5845">
        <w:rPr>
          <w:sz w:val="28"/>
          <w:szCs w:val="28"/>
        </w:rPr>
        <w:t>за</w:t>
      </w:r>
      <w:r w:rsidRPr="009626B7">
        <w:rPr>
          <w:sz w:val="28"/>
          <w:szCs w:val="28"/>
        </w:rPr>
        <w:t xml:space="preserve"> счет средств районного бюджета </w:t>
      </w:r>
      <w:r>
        <w:rPr>
          <w:sz w:val="28"/>
          <w:szCs w:val="28"/>
        </w:rPr>
        <w:t>29 409,6</w:t>
      </w:r>
      <w:r w:rsidRPr="009626B7">
        <w:rPr>
          <w:sz w:val="28"/>
          <w:szCs w:val="28"/>
        </w:rPr>
        <w:t xml:space="preserve"> тыс. руб., за счет средств областного </w:t>
      </w:r>
      <w:r w:rsidRPr="007C5845">
        <w:rPr>
          <w:sz w:val="28"/>
          <w:szCs w:val="28"/>
        </w:rPr>
        <w:t>бюджета</w:t>
      </w:r>
      <w:r w:rsidRPr="009626B7">
        <w:rPr>
          <w:sz w:val="28"/>
          <w:szCs w:val="28"/>
        </w:rPr>
        <w:t xml:space="preserve"> </w:t>
      </w:r>
      <w:r>
        <w:rPr>
          <w:sz w:val="28"/>
          <w:szCs w:val="28"/>
        </w:rPr>
        <w:t>47 980,2</w:t>
      </w:r>
      <w:r w:rsidRPr="009626B7">
        <w:rPr>
          <w:sz w:val="28"/>
          <w:szCs w:val="28"/>
        </w:rPr>
        <w:t xml:space="preserve"> тыс. руб.</w:t>
      </w:r>
    </w:p>
    <w:p w:rsidR="00ED7E97" w:rsidRPr="009626B7" w:rsidRDefault="00ED7E97" w:rsidP="00E3006A">
      <w:pPr>
        <w:ind w:firstLine="709"/>
        <w:jc w:val="both"/>
        <w:rPr>
          <w:i/>
          <w:sz w:val="28"/>
          <w:szCs w:val="28"/>
        </w:rPr>
      </w:pPr>
      <w:r w:rsidRPr="009626B7">
        <w:rPr>
          <w:i/>
          <w:sz w:val="28"/>
          <w:szCs w:val="28"/>
        </w:rPr>
        <w:t xml:space="preserve">2. </w:t>
      </w:r>
      <w:r>
        <w:rPr>
          <w:i/>
          <w:sz w:val="28"/>
          <w:szCs w:val="28"/>
        </w:rPr>
        <w:t>Под</w:t>
      </w:r>
      <w:r w:rsidRPr="009626B7">
        <w:rPr>
          <w:i/>
          <w:sz w:val="28"/>
          <w:szCs w:val="28"/>
        </w:rPr>
        <w:t>программа «Развитие водоснабжения, водоотведения и очистки сточных вод на территории ЯМР»</w:t>
      </w:r>
    </w:p>
    <w:p w:rsidR="00ED7E97" w:rsidRPr="009626B7" w:rsidRDefault="00ED7E97" w:rsidP="00E3006A">
      <w:pPr>
        <w:spacing w:before="100" w:beforeAutospacing="1"/>
        <w:ind w:left="20" w:firstLine="709"/>
        <w:contextualSpacing/>
        <w:jc w:val="both"/>
        <w:rPr>
          <w:sz w:val="28"/>
          <w:szCs w:val="28"/>
        </w:rPr>
      </w:pPr>
      <w:r w:rsidRPr="009626B7">
        <w:rPr>
          <w:sz w:val="28"/>
          <w:szCs w:val="28"/>
        </w:rPr>
        <w:t>На 202</w:t>
      </w:r>
      <w:r>
        <w:rPr>
          <w:sz w:val="28"/>
          <w:szCs w:val="28"/>
        </w:rPr>
        <w:t>2</w:t>
      </w:r>
      <w:r w:rsidRPr="009626B7">
        <w:rPr>
          <w:sz w:val="28"/>
          <w:szCs w:val="28"/>
        </w:rPr>
        <w:t xml:space="preserve"> год предусмотрены ассигнования в сумме </w:t>
      </w:r>
      <w:r>
        <w:rPr>
          <w:sz w:val="28"/>
          <w:szCs w:val="28"/>
        </w:rPr>
        <w:t>2 670</w:t>
      </w:r>
      <w:r w:rsidRPr="009626B7">
        <w:rPr>
          <w:sz w:val="28"/>
          <w:szCs w:val="28"/>
        </w:rPr>
        <w:t>,0 тыс. руб. за счет средств районного бюджета.</w:t>
      </w:r>
    </w:p>
    <w:p w:rsidR="00ED7E97" w:rsidRPr="009626B7" w:rsidRDefault="00ED7E97" w:rsidP="00E3006A">
      <w:pPr>
        <w:ind w:left="2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9626B7">
        <w:rPr>
          <w:rFonts w:eastAsia="Calibri"/>
          <w:sz w:val="28"/>
          <w:szCs w:val="28"/>
          <w:lang w:eastAsia="en-US"/>
        </w:rPr>
        <w:t xml:space="preserve"> Цель </w:t>
      </w:r>
      <w:r>
        <w:rPr>
          <w:rFonts w:eastAsia="Calibri"/>
          <w:sz w:val="28"/>
          <w:szCs w:val="28"/>
          <w:lang w:eastAsia="en-US"/>
        </w:rPr>
        <w:t>под</w:t>
      </w:r>
      <w:r w:rsidRPr="009626B7">
        <w:rPr>
          <w:rFonts w:eastAsia="Calibri"/>
          <w:sz w:val="28"/>
          <w:szCs w:val="28"/>
          <w:lang w:eastAsia="en-US"/>
        </w:rPr>
        <w:t>программы – доведение водоснабжения населения и очистки сточных вод до установленных санитарно-гигиенических требований.</w:t>
      </w:r>
    </w:p>
    <w:p w:rsidR="00ED7E97" w:rsidRPr="009626B7" w:rsidRDefault="00ED7E97" w:rsidP="00E3006A">
      <w:pPr>
        <w:pStyle w:val="ConsPlusCell"/>
        <w:ind w:left="20" w:firstLine="709"/>
        <w:jc w:val="both"/>
        <w:rPr>
          <w:rFonts w:eastAsia="Calibri"/>
          <w:lang w:eastAsia="en-US"/>
        </w:rPr>
      </w:pPr>
      <w:r w:rsidRPr="009626B7">
        <w:rPr>
          <w:rFonts w:eastAsia="Calibri"/>
          <w:lang w:eastAsia="en-US"/>
        </w:rPr>
        <w:t>Основными задачами программы являются:</w:t>
      </w:r>
    </w:p>
    <w:p w:rsidR="00ED7E97" w:rsidRPr="009626B7" w:rsidRDefault="00ED7E97" w:rsidP="00E3006A">
      <w:pPr>
        <w:pStyle w:val="ConsPlusCell"/>
        <w:ind w:left="20" w:firstLine="689"/>
        <w:jc w:val="both"/>
      </w:pPr>
      <w:r w:rsidRPr="009626B7">
        <w:t xml:space="preserve">1.Строительство и реконструкция систем водоснабжения </w:t>
      </w:r>
      <w:r w:rsidRPr="009626B7">
        <w:br/>
        <w:t>и водоотведения.</w:t>
      </w:r>
    </w:p>
    <w:p w:rsidR="00ED7E97" w:rsidRPr="009626B7" w:rsidRDefault="00ED7E97" w:rsidP="00E3006A">
      <w:pPr>
        <w:pStyle w:val="ConsPlusCell"/>
        <w:ind w:left="20" w:firstLine="689"/>
        <w:jc w:val="both"/>
      </w:pPr>
      <w:r w:rsidRPr="009626B7">
        <w:t>2. Строительство и реконструкция шахтных колодцев.</w:t>
      </w:r>
    </w:p>
    <w:p w:rsidR="00ED7E97" w:rsidRPr="009626B7" w:rsidRDefault="00ED7E97" w:rsidP="00E3006A">
      <w:pPr>
        <w:ind w:left="20" w:firstLine="689"/>
        <w:jc w:val="both"/>
        <w:rPr>
          <w:sz w:val="28"/>
          <w:szCs w:val="28"/>
        </w:rPr>
      </w:pPr>
      <w:r w:rsidRPr="009626B7">
        <w:rPr>
          <w:sz w:val="28"/>
          <w:szCs w:val="28"/>
        </w:rPr>
        <w:t>Ожидаемый результат:</w:t>
      </w:r>
    </w:p>
    <w:p w:rsidR="00ED7E97" w:rsidRPr="009626B7" w:rsidRDefault="00ED7E97" w:rsidP="00E3006A">
      <w:pPr>
        <w:pStyle w:val="ConsPlusCell"/>
        <w:ind w:left="20" w:firstLine="689"/>
        <w:jc w:val="both"/>
      </w:pPr>
      <w:r w:rsidRPr="009626B7">
        <w:t xml:space="preserve">Поставленная цель и решаемые в рамках </w:t>
      </w:r>
      <w:r>
        <w:t>под</w:t>
      </w:r>
      <w:r w:rsidRPr="009626B7">
        <w:t>программы задачи направлены на решение проблемы гарантированного обеспечения населения питьевой водой, очистки сточных вод. Достижение поставленной цели не решает в полной мере проблему обеспечения населения качественными услугами водоснабжения, но позволит значительно улучшить существующее положение в районе.</w:t>
      </w:r>
    </w:p>
    <w:p w:rsidR="00ED7E97" w:rsidRPr="009626B7" w:rsidRDefault="00ED7E97" w:rsidP="00E3006A">
      <w:pPr>
        <w:ind w:left="20" w:firstLine="689"/>
        <w:jc w:val="both"/>
        <w:rPr>
          <w:sz w:val="28"/>
          <w:szCs w:val="28"/>
        </w:rPr>
      </w:pPr>
      <w:r w:rsidRPr="009626B7">
        <w:rPr>
          <w:sz w:val="28"/>
          <w:szCs w:val="28"/>
        </w:rPr>
        <w:t xml:space="preserve">Объем ассигнований по </w:t>
      </w:r>
      <w:r>
        <w:rPr>
          <w:sz w:val="28"/>
          <w:szCs w:val="28"/>
        </w:rPr>
        <w:t>под</w:t>
      </w:r>
      <w:r w:rsidRPr="009626B7">
        <w:rPr>
          <w:sz w:val="28"/>
          <w:szCs w:val="28"/>
        </w:rPr>
        <w:t>программе на 202</w:t>
      </w:r>
      <w:r>
        <w:rPr>
          <w:sz w:val="28"/>
          <w:szCs w:val="28"/>
        </w:rPr>
        <w:t>3</w:t>
      </w:r>
      <w:r w:rsidR="00C9275E">
        <w:rPr>
          <w:sz w:val="28"/>
          <w:szCs w:val="28"/>
        </w:rPr>
        <w:t>год</w:t>
      </w:r>
      <w:r w:rsidRPr="009626B7">
        <w:rPr>
          <w:sz w:val="28"/>
          <w:szCs w:val="28"/>
        </w:rPr>
        <w:t xml:space="preserve"> составляет – </w:t>
      </w:r>
      <w:r>
        <w:rPr>
          <w:sz w:val="28"/>
          <w:szCs w:val="28"/>
        </w:rPr>
        <w:t>1 400</w:t>
      </w:r>
      <w:r w:rsidRPr="009626B7">
        <w:rPr>
          <w:sz w:val="28"/>
          <w:szCs w:val="28"/>
        </w:rPr>
        <w:t>,0 тыс. руб.</w:t>
      </w:r>
      <w:r w:rsidR="00C9275E">
        <w:rPr>
          <w:sz w:val="28"/>
          <w:szCs w:val="28"/>
        </w:rPr>
        <w:t>,</w:t>
      </w:r>
      <w:r w:rsidRPr="009626B7">
        <w:rPr>
          <w:sz w:val="28"/>
          <w:szCs w:val="28"/>
        </w:rPr>
        <w:t xml:space="preserve"> </w:t>
      </w:r>
      <w:r>
        <w:rPr>
          <w:sz w:val="28"/>
          <w:szCs w:val="28"/>
        </w:rPr>
        <w:t>на 2024</w:t>
      </w:r>
      <w:r w:rsidR="00C9275E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</w:t>
      </w:r>
      <w:r w:rsidRPr="009626B7">
        <w:rPr>
          <w:sz w:val="28"/>
          <w:szCs w:val="28"/>
        </w:rPr>
        <w:t>– 1</w:t>
      </w:r>
      <w:r>
        <w:rPr>
          <w:sz w:val="28"/>
          <w:szCs w:val="28"/>
        </w:rPr>
        <w:t xml:space="preserve"> 4</w:t>
      </w:r>
      <w:r w:rsidRPr="009626B7">
        <w:rPr>
          <w:sz w:val="28"/>
          <w:szCs w:val="28"/>
        </w:rPr>
        <w:t>00,0 тыс. руб.</w:t>
      </w:r>
      <w:r w:rsidR="00C9275E">
        <w:rPr>
          <w:sz w:val="28"/>
          <w:szCs w:val="28"/>
        </w:rPr>
        <w:t xml:space="preserve"> </w:t>
      </w:r>
      <w:r w:rsidRPr="009626B7">
        <w:rPr>
          <w:sz w:val="28"/>
          <w:szCs w:val="28"/>
        </w:rPr>
        <w:t>за счет средств районного бюджета</w:t>
      </w:r>
      <w:r>
        <w:rPr>
          <w:sz w:val="28"/>
          <w:szCs w:val="28"/>
        </w:rPr>
        <w:t>.</w:t>
      </w:r>
      <w:r w:rsidRPr="009626B7">
        <w:rPr>
          <w:sz w:val="28"/>
          <w:szCs w:val="28"/>
        </w:rPr>
        <w:t xml:space="preserve"> </w:t>
      </w:r>
    </w:p>
    <w:p w:rsidR="00ED7E97" w:rsidRDefault="00ED7E97" w:rsidP="00E3006A">
      <w:pPr>
        <w:spacing w:before="100" w:beforeAutospacing="1"/>
        <w:contextualSpacing/>
        <w:jc w:val="both"/>
        <w:rPr>
          <w:sz w:val="28"/>
          <w:szCs w:val="28"/>
        </w:rPr>
      </w:pPr>
    </w:p>
    <w:p w:rsidR="005965FF" w:rsidRDefault="005965FF" w:rsidP="00E3006A">
      <w:pPr>
        <w:spacing w:line="20" w:lineRule="atLeast"/>
        <w:ind w:firstLine="709"/>
        <w:jc w:val="both"/>
        <w:rPr>
          <w:bCs/>
          <w:sz w:val="28"/>
          <w:szCs w:val="28"/>
          <w:lang w:eastAsia="en-US"/>
        </w:rPr>
      </w:pPr>
    </w:p>
    <w:p w:rsidR="001D32CD" w:rsidRPr="00B80B4E" w:rsidRDefault="001D32CD" w:rsidP="00E3006A">
      <w:pPr>
        <w:spacing w:line="20" w:lineRule="atLeast"/>
        <w:ind w:firstLine="709"/>
        <w:jc w:val="both"/>
        <w:rPr>
          <w:bCs/>
          <w:sz w:val="28"/>
          <w:szCs w:val="28"/>
          <w:lang w:eastAsia="en-US"/>
        </w:rPr>
      </w:pPr>
    </w:p>
    <w:p w:rsidR="007455A8" w:rsidRPr="00B80B4E" w:rsidRDefault="007455A8" w:rsidP="00E3006A">
      <w:pPr>
        <w:ind w:firstLine="709"/>
        <w:jc w:val="both"/>
        <w:rPr>
          <w:sz w:val="28"/>
          <w:szCs w:val="28"/>
        </w:rPr>
      </w:pPr>
    </w:p>
    <w:p w:rsidR="00C359A2" w:rsidRPr="00B80B4E" w:rsidRDefault="00C359A2" w:rsidP="00E3006A">
      <w:pPr>
        <w:overflowPunct w:val="0"/>
        <w:autoSpaceDE w:val="0"/>
        <w:autoSpaceDN w:val="0"/>
        <w:adjustRightInd w:val="0"/>
        <w:ind w:left="20" w:firstLine="709"/>
        <w:jc w:val="both"/>
        <w:textAlignment w:val="baseline"/>
        <w:rPr>
          <w:b/>
          <w:bCs/>
          <w:sz w:val="28"/>
          <w:szCs w:val="28"/>
        </w:rPr>
      </w:pPr>
    </w:p>
    <w:p w:rsidR="000433E4" w:rsidRPr="00B80B4E" w:rsidRDefault="000433E4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Муниципальная программа</w:t>
      </w:r>
    </w:p>
    <w:p w:rsidR="000433E4" w:rsidRDefault="000433E4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"</w:t>
      </w:r>
      <w:r w:rsidR="009854F4" w:rsidRPr="00B80B4E">
        <w:rPr>
          <w:b/>
          <w:bCs/>
          <w:sz w:val="28"/>
          <w:szCs w:val="28"/>
        </w:rPr>
        <w:t xml:space="preserve">Содействие развитию малого и среднего предпринимательства </w:t>
      </w:r>
      <w:r w:rsidR="002200E9" w:rsidRPr="00B80B4E">
        <w:rPr>
          <w:b/>
          <w:bCs/>
          <w:sz w:val="28"/>
          <w:szCs w:val="28"/>
        </w:rPr>
        <w:br/>
      </w:r>
      <w:r w:rsidR="009854F4" w:rsidRPr="00B80B4E">
        <w:rPr>
          <w:b/>
          <w:bCs/>
          <w:sz w:val="28"/>
          <w:szCs w:val="28"/>
        </w:rPr>
        <w:t>в Ярославском муниципальном районе</w:t>
      </w:r>
      <w:r w:rsidRPr="00B80B4E">
        <w:rPr>
          <w:b/>
          <w:bCs/>
          <w:sz w:val="28"/>
          <w:szCs w:val="28"/>
        </w:rPr>
        <w:t>"</w:t>
      </w:r>
    </w:p>
    <w:p w:rsidR="003D7371" w:rsidRPr="00B80B4E" w:rsidRDefault="003D7371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C9275E">
        <w:rPr>
          <w:bCs/>
          <w:i/>
          <w:sz w:val="28"/>
          <w:szCs w:val="28"/>
        </w:rPr>
        <w:lastRenderedPageBreak/>
        <w:t>1. Подпрограмма "Развитие субъектов малого и среднего предпринимательства  Ярославского муниципального района" – 30,0 тыс. руб. Средства предусмотрены за счет средств районного бюджета.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Основной целью подпрограммы является формирование благоприятных условий для развития субъектов малого и среднего предпринимательства, способствующих увеличению вклада субъектов малого и среднего предпринимательства в экономику района.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Выделенные средства направляются на решение следующих задач: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-информационная,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ЯМР, организаций, образующих инфраструктуру поддержки субъектов малого и среднего предпринимательства, и лиц, вовлекаемых в предпринимательскую деятельность;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-развитие систем финансовой поддержки субъектов малого и среднего предпринимательства;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- развитие инфраструктуры поддержки субъектов малого и среднего предпринимательства;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-содействие росту конкурентоспособности и продвижению продукции субъектов малого и среднего предпринимательства</w:t>
      </w:r>
      <w:r w:rsidRPr="00C9275E">
        <w:rPr>
          <w:bCs/>
          <w:i/>
          <w:sz w:val="28"/>
          <w:szCs w:val="28"/>
        </w:rPr>
        <w:t xml:space="preserve"> </w:t>
      </w:r>
      <w:r w:rsidRPr="00C9275E">
        <w:rPr>
          <w:bCs/>
          <w:sz w:val="28"/>
          <w:szCs w:val="28"/>
        </w:rPr>
        <w:t xml:space="preserve"> ЯМР на товарные рынки.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p w:rsidR="003D7371" w:rsidRPr="00C9275E" w:rsidRDefault="003D7371" w:rsidP="00E3006A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</w:p>
    <w:p w:rsidR="000433E4" w:rsidRPr="00C9275E" w:rsidRDefault="000433E4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/>
          <w:bCs/>
          <w:color w:val="FF0000"/>
          <w:sz w:val="28"/>
          <w:szCs w:val="28"/>
        </w:rPr>
      </w:pPr>
    </w:p>
    <w:p w:rsidR="000433E4" w:rsidRPr="00C9275E" w:rsidRDefault="000433E4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C9275E">
        <w:rPr>
          <w:b/>
          <w:bCs/>
          <w:sz w:val="28"/>
          <w:szCs w:val="28"/>
        </w:rPr>
        <w:t>Муниципальная программа</w:t>
      </w:r>
    </w:p>
    <w:p w:rsidR="000433E4" w:rsidRPr="00C9275E" w:rsidRDefault="000433E4" w:rsidP="00E3006A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C9275E">
        <w:rPr>
          <w:b/>
          <w:bCs/>
          <w:sz w:val="28"/>
          <w:szCs w:val="28"/>
        </w:rPr>
        <w:t>"Эффективная власть в ЯМР"</w:t>
      </w:r>
    </w:p>
    <w:p w:rsidR="002708A3" w:rsidRPr="00E31782" w:rsidRDefault="002708A3" w:rsidP="00E3006A">
      <w:pPr>
        <w:ind w:firstLine="709"/>
        <w:jc w:val="both"/>
        <w:rPr>
          <w:sz w:val="28"/>
          <w:szCs w:val="28"/>
        </w:rPr>
      </w:pPr>
      <w:r w:rsidRPr="007C5845">
        <w:rPr>
          <w:sz w:val="28"/>
          <w:szCs w:val="28"/>
        </w:rPr>
        <w:t>Объем финансирования на 2022 год</w:t>
      </w:r>
      <w:r>
        <w:rPr>
          <w:sz w:val="28"/>
          <w:szCs w:val="28"/>
        </w:rPr>
        <w:t xml:space="preserve"> </w:t>
      </w:r>
      <w:r w:rsidRPr="007C5845">
        <w:rPr>
          <w:sz w:val="28"/>
          <w:szCs w:val="28"/>
        </w:rPr>
        <w:t xml:space="preserve">составляет </w:t>
      </w:r>
      <w:r>
        <w:rPr>
          <w:sz w:val="28"/>
          <w:szCs w:val="28"/>
        </w:rPr>
        <w:t>4 080,0 тыс.</w:t>
      </w:r>
      <w:r w:rsidRPr="007C5845">
        <w:rPr>
          <w:sz w:val="28"/>
          <w:szCs w:val="28"/>
        </w:rPr>
        <w:t xml:space="preserve">руб., </w:t>
      </w:r>
      <w:r w:rsidRPr="007C5845">
        <w:rPr>
          <w:sz w:val="28"/>
          <w:szCs w:val="28"/>
        </w:rPr>
        <w:br/>
        <w:t>на 2023 год –</w:t>
      </w:r>
      <w:r>
        <w:rPr>
          <w:sz w:val="28"/>
          <w:szCs w:val="28"/>
        </w:rPr>
        <w:t xml:space="preserve"> 3 580,0 тыс. руб.</w:t>
      </w:r>
      <w:r w:rsidRPr="007C5845">
        <w:rPr>
          <w:sz w:val="28"/>
          <w:szCs w:val="28"/>
        </w:rPr>
        <w:t xml:space="preserve"> на 2024 год –</w:t>
      </w:r>
      <w:r>
        <w:rPr>
          <w:sz w:val="28"/>
          <w:szCs w:val="28"/>
        </w:rPr>
        <w:t xml:space="preserve">  3080,0 </w:t>
      </w:r>
      <w:r w:rsidRPr="007C5845">
        <w:rPr>
          <w:sz w:val="28"/>
          <w:szCs w:val="28"/>
        </w:rPr>
        <w:t xml:space="preserve">тыс. руб., </w:t>
      </w:r>
      <w:r w:rsidRPr="007C5845">
        <w:rPr>
          <w:sz w:val="28"/>
          <w:szCs w:val="28"/>
        </w:rPr>
        <w:br/>
      </w:r>
      <w:r w:rsidR="0025360E">
        <w:rPr>
          <w:sz w:val="28"/>
          <w:szCs w:val="28"/>
        </w:rPr>
        <w:t>Расходы предусмотрены за счёт районного бюджета.</w:t>
      </w:r>
    </w:p>
    <w:p w:rsidR="002708A3" w:rsidRPr="00E31782" w:rsidRDefault="002708A3" w:rsidP="00E300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состав М</w:t>
      </w:r>
      <w:r w:rsidRPr="00E31782">
        <w:rPr>
          <w:sz w:val="28"/>
          <w:szCs w:val="28"/>
        </w:rPr>
        <w:t xml:space="preserve">униципальной программы входят следующие </w:t>
      </w:r>
      <w:r>
        <w:rPr>
          <w:sz w:val="28"/>
          <w:szCs w:val="28"/>
        </w:rPr>
        <w:t>под</w:t>
      </w:r>
      <w:r w:rsidRPr="00E31782">
        <w:rPr>
          <w:sz w:val="28"/>
          <w:szCs w:val="28"/>
        </w:rPr>
        <w:t>программы:</w:t>
      </w:r>
    </w:p>
    <w:p w:rsidR="002708A3" w:rsidRDefault="002708A3" w:rsidP="00E3006A">
      <w:pPr>
        <w:spacing w:before="100" w:beforeAutospacing="1"/>
        <w:contextualSpacing/>
        <w:jc w:val="both"/>
        <w:rPr>
          <w:sz w:val="28"/>
          <w:szCs w:val="28"/>
        </w:rPr>
      </w:pPr>
    </w:p>
    <w:p w:rsidR="000433E4" w:rsidRPr="00C9275E" w:rsidRDefault="000433E4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/>
          <w:bCs/>
          <w:sz w:val="28"/>
          <w:szCs w:val="28"/>
        </w:rPr>
      </w:pP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C9275E">
        <w:rPr>
          <w:bCs/>
          <w:i/>
          <w:sz w:val="28"/>
          <w:szCs w:val="28"/>
          <w:lang w:eastAsia="en-US"/>
        </w:rPr>
        <w:t>1.</w:t>
      </w:r>
      <w:r w:rsidRPr="00C9275E">
        <w:rPr>
          <w:bCs/>
          <w:i/>
          <w:sz w:val="28"/>
          <w:szCs w:val="28"/>
        </w:rPr>
        <w:t xml:space="preserve"> Подпрограмма "Развитие муниципальной службы Ярославского муниципального района" – 500,0 тыс. руб.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Основной целью подпрограммы является развитие повышение эффективности и результативности муниципальной службы в ЯМР на основе комплексного и системного планирования развития муниципальной службы в соответствии с целями и задачами социально-экономического развития района, задачами и функциями органов местного самоуправления района.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Выделенные средства направляются на решение следующих задач: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- актуализация документов, регламентирующих деятельность муниципальных служащих;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- 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службы;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- профессиональное развитие муниципальных служащих;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lastRenderedPageBreak/>
        <w:t>- формирование и использование кадрового резерва муниципальной службы;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- внедрение механизмов противодействия коррупции, предупреждения и урегулирования конфликта интересов на муниципальной службе;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- взаимодействие с органами местного самоуправления поселений по вопросам муниципальной службы и оказание им методической помощи;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C9275E">
        <w:rPr>
          <w:bCs/>
          <w:sz w:val="28"/>
          <w:szCs w:val="28"/>
        </w:rPr>
        <w:t>- улучшение условий труда муниципальных служащих.</w:t>
      </w: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C9275E">
        <w:rPr>
          <w:bCs/>
          <w:i/>
          <w:sz w:val="28"/>
          <w:szCs w:val="28"/>
        </w:rPr>
        <w:t>2. Подпрограмма "Развитие информатизации в Ярославском муниципальном районе" – 3 200,0 тыс. руб.</w:t>
      </w:r>
    </w:p>
    <w:p w:rsidR="003D7371" w:rsidRPr="00C9275E" w:rsidRDefault="003D7371" w:rsidP="00E3006A">
      <w:pPr>
        <w:pStyle w:val="210"/>
        <w:ind w:firstLine="709"/>
        <w:jc w:val="both"/>
        <w:rPr>
          <w:b w:val="0"/>
          <w:sz w:val="28"/>
          <w:szCs w:val="28"/>
        </w:rPr>
      </w:pPr>
      <w:r w:rsidRPr="00C9275E">
        <w:rPr>
          <w:b w:val="0"/>
          <w:sz w:val="28"/>
          <w:szCs w:val="28"/>
        </w:rPr>
        <w:t xml:space="preserve">Основными целями подпрограммы являются повышение эффективности функционирования экономики, государственного управления и местного самоуправления за счет внедрения и массового распространения перспективных информационных и коммуникационных технологий, обеспечение условий для реализации конституционных прав граждан и организаций на информацию и удовлетворение информационных потребностей. </w:t>
      </w:r>
    </w:p>
    <w:p w:rsidR="003D7371" w:rsidRPr="00C9275E" w:rsidRDefault="003D7371" w:rsidP="00E3006A">
      <w:pPr>
        <w:pStyle w:val="210"/>
        <w:ind w:firstLine="709"/>
        <w:jc w:val="both"/>
        <w:rPr>
          <w:b w:val="0"/>
          <w:bCs/>
          <w:sz w:val="28"/>
          <w:szCs w:val="28"/>
        </w:rPr>
      </w:pPr>
      <w:r w:rsidRPr="00C9275E">
        <w:rPr>
          <w:b w:val="0"/>
          <w:bCs/>
          <w:sz w:val="28"/>
          <w:szCs w:val="28"/>
        </w:rPr>
        <w:t>Выделенные средства направляются на решение следующих задач:</w:t>
      </w:r>
    </w:p>
    <w:p w:rsidR="003D7371" w:rsidRPr="00C9275E" w:rsidRDefault="003D7371" w:rsidP="00E3006A">
      <w:pPr>
        <w:pStyle w:val="210"/>
        <w:ind w:firstLine="709"/>
        <w:jc w:val="both"/>
        <w:rPr>
          <w:b w:val="0"/>
          <w:bCs/>
          <w:sz w:val="28"/>
          <w:szCs w:val="28"/>
        </w:rPr>
      </w:pPr>
      <w:r w:rsidRPr="00C9275E">
        <w:rPr>
          <w:b w:val="0"/>
          <w:bCs/>
          <w:sz w:val="28"/>
          <w:szCs w:val="28"/>
        </w:rPr>
        <w:t>- 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 и защиты муниципальных информационных ресурсов;</w:t>
      </w:r>
    </w:p>
    <w:p w:rsidR="003D7371" w:rsidRPr="00C9275E" w:rsidRDefault="003D7371" w:rsidP="00E3006A">
      <w:pPr>
        <w:pStyle w:val="210"/>
        <w:ind w:firstLine="709"/>
        <w:jc w:val="both"/>
        <w:rPr>
          <w:b w:val="0"/>
          <w:sz w:val="28"/>
          <w:szCs w:val="28"/>
        </w:rPr>
      </w:pPr>
      <w:r w:rsidRPr="00C9275E">
        <w:rPr>
          <w:b w:val="0"/>
          <w:bCs/>
          <w:sz w:val="28"/>
          <w:szCs w:val="28"/>
        </w:rPr>
        <w:t>- повышение качества и доступности государственных и муниципальных услуг на основе перевода их в электронный вид.</w:t>
      </w:r>
    </w:p>
    <w:p w:rsidR="003D7371" w:rsidRPr="00C9275E" w:rsidRDefault="003D7371" w:rsidP="00E3006A">
      <w:pPr>
        <w:pStyle w:val="210"/>
        <w:ind w:firstLine="709"/>
        <w:jc w:val="both"/>
        <w:rPr>
          <w:b w:val="0"/>
          <w:sz w:val="28"/>
          <w:szCs w:val="28"/>
        </w:rPr>
      </w:pPr>
      <w:r w:rsidRPr="00C9275E">
        <w:rPr>
          <w:b w:val="0"/>
          <w:sz w:val="28"/>
          <w:szCs w:val="28"/>
          <w:shd w:val="clear" w:color="auto" w:fill="FFFF00"/>
        </w:rPr>
        <w:t>В рамках подпрограммы предусмотрено приобретение и внедрение программного обеспечения, обеспечение сопровождения внедренного программного обеспечения (в бюджете на 2022 год предусмотрено 700,0 тыс. руб.), а также содержание МАУ ЯМР «Редакция газеты «Ярославский агрокурьер» (в бюджете</w:t>
      </w:r>
      <w:r w:rsidRPr="00C9275E">
        <w:rPr>
          <w:b w:val="0"/>
          <w:sz w:val="28"/>
          <w:szCs w:val="28"/>
        </w:rPr>
        <w:t xml:space="preserve"> на 2022 год предусмотрено 2 500,0 тыс. руб.). </w:t>
      </w:r>
    </w:p>
    <w:p w:rsidR="003D7371" w:rsidRPr="00C9275E" w:rsidRDefault="003D7371" w:rsidP="00E3006A">
      <w:pPr>
        <w:pStyle w:val="210"/>
        <w:ind w:firstLine="709"/>
        <w:rPr>
          <w:color w:val="FF0000"/>
          <w:sz w:val="28"/>
          <w:szCs w:val="28"/>
        </w:rPr>
      </w:pP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color w:val="FF0000"/>
          <w:sz w:val="28"/>
          <w:szCs w:val="28"/>
        </w:rPr>
      </w:pP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color w:val="FF0000"/>
          <w:sz w:val="28"/>
          <w:szCs w:val="28"/>
        </w:rPr>
      </w:pPr>
    </w:p>
    <w:p w:rsidR="003D7371" w:rsidRPr="00C9275E" w:rsidRDefault="003D7371" w:rsidP="00E3006A">
      <w:pPr>
        <w:overflowPunct w:val="0"/>
        <w:autoSpaceDE w:val="0"/>
        <w:autoSpaceDN w:val="0"/>
        <w:adjustRightInd w:val="0"/>
        <w:jc w:val="both"/>
        <w:textAlignment w:val="baseline"/>
        <w:rPr>
          <w:bCs/>
          <w:color w:val="FF0000"/>
          <w:sz w:val="28"/>
          <w:szCs w:val="28"/>
        </w:rPr>
      </w:pP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color w:val="FF0000"/>
          <w:sz w:val="28"/>
          <w:szCs w:val="28"/>
        </w:rPr>
      </w:pPr>
    </w:p>
    <w:p w:rsidR="003D7371" w:rsidRPr="00C9275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color w:val="FF0000"/>
          <w:sz w:val="28"/>
          <w:szCs w:val="28"/>
        </w:rPr>
      </w:pPr>
    </w:p>
    <w:p w:rsidR="003D7371" w:rsidRPr="00B80B4E" w:rsidRDefault="003D737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/>
          <w:bCs/>
          <w:sz w:val="28"/>
          <w:szCs w:val="28"/>
        </w:rPr>
      </w:pPr>
    </w:p>
    <w:p w:rsidR="00C9275E" w:rsidRDefault="00C9275E" w:rsidP="00E3006A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i/>
          <w:sz w:val="28"/>
          <w:szCs w:val="28"/>
        </w:rPr>
      </w:pPr>
    </w:p>
    <w:p w:rsidR="00AF3935" w:rsidRPr="00B80B4E" w:rsidRDefault="0025360E" w:rsidP="00E3006A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i/>
          <w:sz w:val="28"/>
          <w:szCs w:val="28"/>
        </w:rPr>
      </w:pPr>
      <w:r>
        <w:rPr>
          <w:bCs/>
          <w:i/>
          <w:sz w:val="28"/>
          <w:szCs w:val="28"/>
        </w:rPr>
        <w:t>3.П</w:t>
      </w:r>
      <w:r w:rsidR="00266CFE">
        <w:rPr>
          <w:bCs/>
          <w:i/>
          <w:sz w:val="28"/>
          <w:szCs w:val="28"/>
        </w:rPr>
        <w:t>од</w:t>
      </w:r>
      <w:r w:rsidR="00AF3935" w:rsidRPr="00B80B4E">
        <w:rPr>
          <w:bCs/>
          <w:i/>
          <w:sz w:val="28"/>
          <w:szCs w:val="28"/>
        </w:rPr>
        <w:t xml:space="preserve">программа «Поддержка социально ориентированных некоммерческих организаций в ЯМР» - </w:t>
      </w:r>
      <w:r w:rsidR="00266CFE">
        <w:rPr>
          <w:bCs/>
          <w:i/>
          <w:sz w:val="28"/>
          <w:szCs w:val="28"/>
        </w:rPr>
        <w:t>3</w:t>
      </w:r>
      <w:r w:rsidR="00AF3935" w:rsidRPr="00B80B4E">
        <w:rPr>
          <w:bCs/>
          <w:i/>
          <w:sz w:val="28"/>
          <w:szCs w:val="28"/>
        </w:rPr>
        <w:t xml:space="preserve">80,0 тыс. руб. </w:t>
      </w:r>
    </w:p>
    <w:p w:rsidR="00AF3935" w:rsidRPr="00B80B4E" w:rsidRDefault="00AF3935" w:rsidP="00E3006A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>Средства на реализацию данной программы предусмотрены за счет средств районного бюджета.</w:t>
      </w:r>
    </w:p>
    <w:p w:rsidR="00AF3935" w:rsidRPr="00B80B4E" w:rsidRDefault="00AF3935" w:rsidP="00E3006A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Основной целью программы является оказание целевой поддержки социально ориентированным некоммерческим организациям, осуществляющим деятельность на территории ЯМР, формирование организационных, правовых, финансовых и социально-экономических условий для их деятельности, </w:t>
      </w:r>
      <w:r w:rsidRPr="00B80B4E">
        <w:rPr>
          <w:bCs/>
          <w:sz w:val="28"/>
          <w:szCs w:val="28"/>
        </w:rPr>
        <w:lastRenderedPageBreak/>
        <w:t>повышение заинтересованности и эффективности их участия в решении приоритетных задач местного значения.</w:t>
      </w:r>
    </w:p>
    <w:p w:rsidR="00AF3935" w:rsidRPr="00B80B4E" w:rsidRDefault="00AF3935" w:rsidP="00E3006A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8"/>
          <w:szCs w:val="28"/>
        </w:rPr>
      </w:pPr>
      <w:r w:rsidRPr="00B80B4E">
        <w:rPr>
          <w:bCs/>
          <w:sz w:val="28"/>
          <w:szCs w:val="28"/>
        </w:rPr>
        <w:t xml:space="preserve">В рамках программы будет оказана финансовая поддержка социально ориентированных некоммерческих организаций на конкурсной основе, а именно предоставлена субсидия бюджетным, автономным и иным некоммерческим организациям. </w:t>
      </w:r>
    </w:p>
    <w:p w:rsidR="00503FE3" w:rsidRPr="00B80B4E" w:rsidRDefault="00503FE3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  <w:lang w:eastAsia="en-US"/>
        </w:rPr>
      </w:pPr>
    </w:p>
    <w:p w:rsidR="002B55C0" w:rsidRPr="00B80B4E" w:rsidRDefault="002B55C0" w:rsidP="00E3006A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 xml:space="preserve">Муниципальная программа «Развитие дорожного хозяйства </w:t>
      </w:r>
      <w:r w:rsidR="00A23840" w:rsidRPr="00B80B4E">
        <w:rPr>
          <w:b/>
          <w:sz w:val="28"/>
          <w:szCs w:val="28"/>
        </w:rPr>
        <w:br/>
      </w:r>
      <w:r w:rsidRPr="00B80B4E">
        <w:rPr>
          <w:b/>
          <w:sz w:val="28"/>
          <w:szCs w:val="28"/>
        </w:rPr>
        <w:t>в ЯМР»</w:t>
      </w:r>
    </w:p>
    <w:p w:rsidR="00816BBA" w:rsidRPr="000509FF" w:rsidRDefault="00816BBA" w:rsidP="00E3006A">
      <w:pPr>
        <w:ind w:left="20" w:firstLine="689"/>
        <w:jc w:val="both"/>
        <w:rPr>
          <w:sz w:val="28"/>
          <w:szCs w:val="28"/>
        </w:rPr>
      </w:pPr>
      <w:r w:rsidRPr="000509FF">
        <w:rPr>
          <w:sz w:val="28"/>
          <w:szCs w:val="28"/>
        </w:rPr>
        <w:t xml:space="preserve">Целью Муниципальной программы является приведение в нормативное состояние автомобильных дорог общего пользования местного значения, имеющих полный и (или) сверхнормативный износ. </w:t>
      </w:r>
    </w:p>
    <w:p w:rsidR="00816BBA" w:rsidRPr="000509FF" w:rsidRDefault="00816BBA" w:rsidP="00E3006A">
      <w:pPr>
        <w:ind w:left="20" w:firstLine="689"/>
        <w:jc w:val="both"/>
        <w:rPr>
          <w:sz w:val="28"/>
          <w:szCs w:val="28"/>
        </w:rPr>
      </w:pPr>
      <w:r w:rsidRPr="000509FF">
        <w:rPr>
          <w:sz w:val="28"/>
          <w:szCs w:val="28"/>
        </w:rPr>
        <w:t>Объем финансирования в 202</w:t>
      </w:r>
      <w:r>
        <w:rPr>
          <w:sz w:val="28"/>
          <w:szCs w:val="28"/>
        </w:rPr>
        <w:t>2</w:t>
      </w:r>
      <w:r w:rsidRPr="000509FF">
        <w:rPr>
          <w:sz w:val="28"/>
          <w:szCs w:val="28"/>
        </w:rPr>
        <w:t xml:space="preserve"> году составит </w:t>
      </w:r>
      <w:r>
        <w:rPr>
          <w:bCs/>
          <w:sz w:val="28"/>
          <w:szCs w:val="28"/>
        </w:rPr>
        <w:t>83 933,0</w:t>
      </w:r>
      <w:r w:rsidRPr="000509FF">
        <w:rPr>
          <w:sz w:val="28"/>
          <w:szCs w:val="28"/>
        </w:rPr>
        <w:t xml:space="preserve"> тыс. руб., в том числе за счет средств районного бюджета – </w:t>
      </w:r>
      <w:r>
        <w:rPr>
          <w:rFonts w:eastAsia="Calibri"/>
          <w:sz w:val="28"/>
          <w:szCs w:val="28"/>
        </w:rPr>
        <w:t>25 671,4</w:t>
      </w:r>
      <w:r w:rsidRPr="000509FF">
        <w:rPr>
          <w:sz w:val="28"/>
          <w:szCs w:val="28"/>
        </w:rPr>
        <w:t xml:space="preserve"> тыс. руб., за счет средств вышестоящих бюджетов – </w:t>
      </w:r>
      <w:r>
        <w:rPr>
          <w:rFonts w:eastAsia="Calibri"/>
          <w:sz w:val="28"/>
          <w:szCs w:val="28"/>
        </w:rPr>
        <w:t>58 261,6</w:t>
      </w:r>
      <w:r w:rsidRPr="000509FF">
        <w:rPr>
          <w:sz w:val="28"/>
          <w:szCs w:val="28"/>
        </w:rPr>
        <w:t xml:space="preserve"> тыс. руб., в 202</w:t>
      </w:r>
      <w:r>
        <w:rPr>
          <w:sz w:val="28"/>
          <w:szCs w:val="28"/>
        </w:rPr>
        <w:t>3</w:t>
      </w:r>
      <w:r w:rsidRPr="000509FF">
        <w:rPr>
          <w:sz w:val="28"/>
          <w:szCs w:val="28"/>
        </w:rPr>
        <w:t xml:space="preserve"> году –</w:t>
      </w:r>
      <w:r>
        <w:rPr>
          <w:sz w:val="28"/>
          <w:szCs w:val="28"/>
        </w:rPr>
        <w:t>58 705,6</w:t>
      </w:r>
      <w:r w:rsidRPr="000509FF">
        <w:rPr>
          <w:sz w:val="28"/>
          <w:szCs w:val="28"/>
        </w:rPr>
        <w:t xml:space="preserve"> тыс. руб., </w:t>
      </w:r>
      <w:r w:rsidRPr="000509FF">
        <w:rPr>
          <w:sz w:val="28"/>
          <w:szCs w:val="28"/>
        </w:rPr>
        <w:br/>
        <w:t xml:space="preserve">в том числе за счет средств районного бюджета – </w:t>
      </w:r>
      <w:r>
        <w:rPr>
          <w:sz w:val="28"/>
          <w:szCs w:val="28"/>
        </w:rPr>
        <w:t>13 944,0</w:t>
      </w:r>
      <w:r w:rsidRPr="000509FF">
        <w:rPr>
          <w:sz w:val="28"/>
          <w:szCs w:val="28"/>
        </w:rPr>
        <w:t xml:space="preserve"> тыс. руб., в 202</w:t>
      </w:r>
      <w:r>
        <w:rPr>
          <w:sz w:val="28"/>
          <w:szCs w:val="28"/>
        </w:rPr>
        <w:t>4</w:t>
      </w:r>
      <w:r w:rsidRPr="000509FF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 xml:space="preserve">59 263,6 </w:t>
      </w:r>
      <w:r w:rsidRPr="000509FF">
        <w:rPr>
          <w:sz w:val="28"/>
          <w:szCs w:val="28"/>
        </w:rPr>
        <w:t xml:space="preserve">тыс. руб., в том числе за счет средств районного бюджета - </w:t>
      </w:r>
      <w:r w:rsidRPr="000509FF">
        <w:rPr>
          <w:sz w:val="28"/>
          <w:szCs w:val="28"/>
        </w:rPr>
        <w:br/>
      </w:r>
      <w:r>
        <w:rPr>
          <w:sz w:val="28"/>
          <w:szCs w:val="28"/>
        </w:rPr>
        <w:t xml:space="preserve">14 502,0 </w:t>
      </w:r>
      <w:r w:rsidRPr="000509FF">
        <w:rPr>
          <w:sz w:val="28"/>
          <w:szCs w:val="28"/>
        </w:rPr>
        <w:t>тыс. руб.</w:t>
      </w:r>
    </w:p>
    <w:p w:rsidR="00816BBA" w:rsidRPr="000509FF" w:rsidRDefault="00816BBA" w:rsidP="00E3006A">
      <w:pPr>
        <w:ind w:left="20" w:firstLine="689"/>
        <w:jc w:val="both"/>
        <w:rPr>
          <w:sz w:val="28"/>
          <w:szCs w:val="28"/>
        </w:rPr>
      </w:pPr>
      <w:r w:rsidRPr="000509FF">
        <w:rPr>
          <w:sz w:val="28"/>
          <w:szCs w:val="28"/>
        </w:rPr>
        <w:t xml:space="preserve">В состав Муниципальной программы входит одна </w:t>
      </w:r>
      <w:r>
        <w:rPr>
          <w:sz w:val="28"/>
          <w:szCs w:val="28"/>
        </w:rPr>
        <w:t>подп</w:t>
      </w:r>
      <w:r w:rsidRPr="000509FF">
        <w:rPr>
          <w:sz w:val="28"/>
          <w:szCs w:val="28"/>
        </w:rPr>
        <w:t>рограмма:</w:t>
      </w:r>
    </w:p>
    <w:p w:rsidR="00816BBA" w:rsidRPr="00495B7B" w:rsidRDefault="00816BBA" w:rsidP="00E3006A">
      <w:pPr>
        <w:spacing w:before="100" w:beforeAutospacing="1"/>
        <w:ind w:firstLine="709"/>
        <w:contextualSpacing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Под</w:t>
      </w:r>
      <w:r w:rsidRPr="00495B7B">
        <w:rPr>
          <w:i/>
          <w:sz w:val="28"/>
          <w:szCs w:val="28"/>
        </w:rPr>
        <w:t>программа «Сохранность муниципальных автомобильных дорог Ярославского муниципального района»</w:t>
      </w:r>
    </w:p>
    <w:p w:rsidR="00816BBA" w:rsidRPr="00495B7B" w:rsidRDefault="00816BBA" w:rsidP="00E3006A">
      <w:pPr>
        <w:spacing w:before="100" w:beforeAutospacing="1"/>
        <w:ind w:firstLine="709"/>
        <w:contextualSpacing/>
        <w:jc w:val="both"/>
        <w:rPr>
          <w:i/>
          <w:sz w:val="28"/>
          <w:szCs w:val="28"/>
        </w:rPr>
      </w:pPr>
    </w:p>
    <w:p w:rsidR="00816BBA" w:rsidRPr="00495B7B" w:rsidRDefault="00816BBA" w:rsidP="00E3006A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95B7B">
        <w:rPr>
          <w:bCs/>
          <w:sz w:val="28"/>
          <w:szCs w:val="28"/>
        </w:rPr>
        <w:t>На 202</w:t>
      </w:r>
      <w:r>
        <w:rPr>
          <w:bCs/>
          <w:sz w:val="28"/>
          <w:szCs w:val="28"/>
        </w:rPr>
        <w:t>2</w:t>
      </w:r>
      <w:r w:rsidRPr="00495B7B">
        <w:rPr>
          <w:bCs/>
          <w:sz w:val="28"/>
          <w:szCs w:val="28"/>
        </w:rPr>
        <w:t xml:space="preserve"> год </w:t>
      </w:r>
      <w:r w:rsidRPr="00495B7B">
        <w:rPr>
          <w:sz w:val="28"/>
          <w:szCs w:val="28"/>
        </w:rPr>
        <w:t>запланировано</w:t>
      </w:r>
      <w:r w:rsidRPr="00495B7B">
        <w:rPr>
          <w:bCs/>
          <w:sz w:val="28"/>
          <w:szCs w:val="28"/>
        </w:rPr>
        <w:t xml:space="preserve"> </w:t>
      </w:r>
      <w:r w:rsidRPr="00495B7B">
        <w:rPr>
          <w:sz w:val="28"/>
          <w:szCs w:val="28"/>
        </w:rPr>
        <w:t>–</w:t>
      </w:r>
      <w:r w:rsidRPr="00495B7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83 933,0</w:t>
      </w:r>
      <w:r w:rsidRPr="00495B7B">
        <w:rPr>
          <w:sz w:val="28"/>
          <w:szCs w:val="28"/>
        </w:rPr>
        <w:t xml:space="preserve"> </w:t>
      </w:r>
      <w:r w:rsidRPr="00495B7B">
        <w:rPr>
          <w:bCs/>
          <w:sz w:val="28"/>
          <w:szCs w:val="28"/>
        </w:rPr>
        <w:t>тыс</w:t>
      </w:r>
      <w:r w:rsidRPr="00495B7B">
        <w:rPr>
          <w:sz w:val="28"/>
          <w:szCs w:val="28"/>
        </w:rPr>
        <w:t xml:space="preserve">. руб. </w:t>
      </w:r>
      <w:r w:rsidRPr="00495B7B">
        <w:rPr>
          <w:rFonts w:eastAsia="Calibri"/>
          <w:sz w:val="28"/>
          <w:szCs w:val="28"/>
        </w:rPr>
        <w:t xml:space="preserve">в том числе из районного бюджета </w:t>
      </w:r>
      <w:r>
        <w:rPr>
          <w:rFonts w:eastAsia="Calibri"/>
          <w:sz w:val="28"/>
          <w:szCs w:val="28"/>
        </w:rPr>
        <w:t>25 671,4</w:t>
      </w:r>
      <w:r w:rsidRPr="00495B7B">
        <w:rPr>
          <w:rFonts w:eastAsia="Calibri"/>
          <w:sz w:val="28"/>
          <w:szCs w:val="28"/>
        </w:rPr>
        <w:t xml:space="preserve"> тыс.руб., из областного бюджета </w:t>
      </w:r>
      <w:r>
        <w:rPr>
          <w:rFonts w:eastAsia="Calibri"/>
          <w:sz w:val="28"/>
          <w:szCs w:val="28"/>
        </w:rPr>
        <w:t xml:space="preserve">58 261,6 </w:t>
      </w:r>
      <w:r w:rsidRPr="00495B7B">
        <w:rPr>
          <w:rFonts w:eastAsia="Calibri"/>
          <w:sz w:val="28"/>
          <w:szCs w:val="28"/>
        </w:rPr>
        <w:t>тыс.руб.</w:t>
      </w:r>
    </w:p>
    <w:p w:rsidR="00816BBA" w:rsidRPr="00495B7B" w:rsidRDefault="00816BBA" w:rsidP="00E3006A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495B7B">
        <w:rPr>
          <w:bCs/>
          <w:sz w:val="28"/>
          <w:szCs w:val="28"/>
        </w:rPr>
        <w:t xml:space="preserve">Цель - </w:t>
      </w:r>
      <w:r w:rsidRPr="00495B7B">
        <w:rPr>
          <w:sz w:val="28"/>
          <w:szCs w:val="28"/>
        </w:rPr>
        <w:t xml:space="preserve">приведение в нормативное состояние автомобильных дорог общего пользования  местного значения, имеющих полный </w:t>
      </w:r>
      <w:r w:rsidRPr="00495B7B">
        <w:rPr>
          <w:sz w:val="28"/>
          <w:szCs w:val="28"/>
        </w:rPr>
        <w:br/>
        <w:t>и (или) сверхнормативный износ.</w:t>
      </w:r>
    </w:p>
    <w:p w:rsidR="00816BBA" w:rsidRPr="009626B7" w:rsidRDefault="00816BBA" w:rsidP="00E3006A">
      <w:pPr>
        <w:ind w:firstLine="709"/>
        <w:jc w:val="both"/>
        <w:rPr>
          <w:sz w:val="28"/>
          <w:szCs w:val="28"/>
        </w:rPr>
      </w:pPr>
      <w:r w:rsidRPr="009626B7">
        <w:rPr>
          <w:sz w:val="28"/>
          <w:szCs w:val="28"/>
        </w:rPr>
        <w:t xml:space="preserve">В рамках </w:t>
      </w:r>
      <w:r>
        <w:rPr>
          <w:sz w:val="28"/>
          <w:szCs w:val="28"/>
        </w:rPr>
        <w:t>подпрограммы</w:t>
      </w:r>
      <w:r w:rsidRPr="009626B7">
        <w:rPr>
          <w:sz w:val="28"/>
          <w:szCs w:val="28"/>
        </w:rPr>
        <w:t xml:space="preserve"> планируется реализовать следующие задачи: </w:t>
      </w:r>
    </w:p>
    <w:p w:rsidR="00816BBA" w:rsidRDefault="00816BBA" w:rsidP="00E3006A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1.П</w:t>
      </w:r>
      <w:r w:rsidRPr="00495B7B">
        <w:rPr>
          <w:sz w:val="28"/>
          <w:szCs w:val="28"/>
        </w:rPr>
        <w:t>риведение в нормативное состояние автомобильных дорог местного значения, несоответствующих нормативным требованиям;</w:t>
      </w:r>
    </w:p>
    <w:p w:rsidR="00816BBA" w:rsidRDefault="00816BBA" w:rsidP="00E3006A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201F4C">
        <w:rPr>
          <w:color w:val="E36C0A"/>
        </w:rPr>
        <w:t xml:space="preserve"> </w:t>
      </w:r>
      <w:r>
        <w:rPr>
          <w:sz w:val="28"/>
          <w:szCs w:val="28"/>
        </w:rPr>
        <w:t>Р</w:t>
      </w:r>
      <w:r w:rsidRPr="00201F4C">
        <w:rPr>
          <w:sz w:val="28"/>
          <w:szCs w:val="28"/>
        </w:rPr>
        <w:t>егиональный проект "Дорожная сеть"</w:t>
      </w:r>
    </w:p>
    <w:p w:rsidR="00816BBA" w:rsidRPr="0069356E" w:rsidRDefault="00816BBA" w:rsidP="00E3006A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69356E">
        <w:rPr>
          <w:sz w:val="28"/>
          <w:szCs w:val="28"/>
        </w:rPr>
        <w:t xml:space="preserve">Ожидаемый результат: </w:t>
      </w:r>
    </w:p>
    <w:p w:rsidR="00816BBA" w:rsidRPr="008B0E40" w:rsidRDefault="00816BBA" w:rsidP="00E3006A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8B0E40">
        <w:rPr>
          <w:sz w:val="28"/>
          <w:szCs w:val="28"/>
        </w:rPr>
        <w:t>- отремонтированные автомобильные дороги общей протяженностью 44,01 км;</w:t>
      </w:r>
    </w:p>
    <w:p w:rsidR="00816BBA" w:rsidRPr="008B0E40" w:rsidRDefault="00816BBA" w:rsidP="00E3006A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8B0E40">
        <w:rPr>
          <w:sz w:val="28"/>
          <w:szCs w:val="28"/>
        </w:rPr>
        <w:t>- в рамках летнего содержания отремонтированные автодороги общей протяженностью 37,04 км;</w:t>
      </w:r>
    </w:p>
    <w:p w:rsidR="00816BBA" w:rsidRPr="008B0E40" w:rsidRDefault="00816BBA" w:rsidP="00E3006A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8B0E40">
        <w:rPr>
          <w:sz w:val="28"/>
          <w:szCs w:val="28"/>
        </w:rPr>
        <w:t>- установка дорожных знаков в количестве 40</w:t>
      </w:r>
      <w:bookmarkStart w:id="1" w:name="_GoBack"/>
      <w:bookmarkEnd w:id="1"/>
      <w:r w:rsidRPr="008B0E40">
        <w:rPr>
          <w:sz w:val="28"/>
          <w:szCs w:val="28"/>
        </w:rPr>
        <w:t xml:space="preserve"> шт.;</w:t>
      </w:r>
    </w:p>
    <w:p w:rsidR="00816BBA" w:rsidRPr="008B0E40" w:rsidRDefault="00816BBA" w:rsidP="00E3006A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8B0E40">
        <w:rPr>
          <w:sz w:val="28"/>
          <w:szCs w:val="28"/>
        </w:rPr>
        <w:t>- нанесение дорожной разметки;</w:t>
      </w:r>
    </w:p>
    <w:p w:rsidR="00816BBA" w:rsidRDefault="00816BBA" w:rsidP="00E3006A">
      <w:pPr>
        <w:spacing w:before="100" w:beforeAutospacing="1"/>
        <w:ind w:left="20" w:firstLine="689"/>
        <w:contextualSpacing/>
        <w:jc w:val="both"/>
        <w:rPr>
          <w:sz w:val="28"/>
          <w:szCs w:val="28"/>
        </w:rPr>
      </w:pPr>
      <w:r w:rsidRPr="008B0E40">
        <w:rPr>
          <w:sz w:val="28"/>
          <w:szCs w:val="28"/>
        </w:rPr>
        <w:t>- зимнее содержание автодорог ЯМР общей протяженностью 386,5 км.</w:t>
      </w:r>
    </w:p>
    <w:p w:rsidR="00816BBA" w:rsidRDefault="00816BBA" w:rsidP="00E3006A">
      <w:pPr>
        <w:spacing w:before="100" w:beforeAutospacing="1"/>
        <w:contextualSpacing/>
        <w:jc w:val="both"/>
        <w:rPr>
          <w:sz w:val="28"/>
          <w:szCs w:val="28"/>
        </w:rPr>
      </w:pPr>
    </w:p>
    <w:p w:rsidR="007B5359" w:rsidRPr="00B80B4E" w:rsidRDefault="007B5359" w:rsidP="00E3006A">
      <w:pPr>
        <w:ind w:firstLine="709"/>
        <w:jc w:val="both"/>
        <w:rPr>
          <w:b/>
          <w:sz w:val="28"/>
          <w:szCs w:val="28"/>
        </w:rPr>
      </w:pPr>
    </w:p>
    <w:p w:rsidR="008F0A06" w:rsidRPr="00B80B4E" w:rsidRDefault="008F0A06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Муниципальная программа</w:t>
      </w:r>
    </w:p>
    <w:p w:rsidR="008F0A06" w:rsidRDefault="008F0A06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t>"Развитие сельского хозяйства в ЯМР"</w:t>
      </w:r>
    </w:p>
    <w:p w:rsidR="0025360E" w:rsidRPr="00E31782" w:rsidRDefault="0025360E" w:rsidP="00E3006A">
      <w:pPr>
        <w:ind w:firstLine="709"/>
        <w:jc w:val="both"/>
        <w:rPr>
          <w:sz w:val="28"/>
          <w:szCs w:val="28"/>
        </w:rPr>
      </w:pPr>
      <w:r w:rsidRPr="007C5845">
        <w:rPr>
          <w:sz w:val="28"/>
          <w:szCs w:val="28"/>
        </w:rPr>
        <w:t>Объем финансирования на 2022 год</w:t>
      </w:r>
      <w:r>
        <w:rPr>
          <w:sz w:val="28"/>
          <w:szCs w:val="28"/>
        </w:rPr>
        <w:t xml:space="preserve"> </w:t>
      </w:r>
      <w:r w:rsidRPr="007C5845">
        <w:rPr>
          <w:sz w:val="28"/>
          <w:szCs w:val="28"/>
        </w:rPr>
        <w:t xml:space="preserve">составляет </w:t>
      </w:r>
      <w:r>
        <w:rPr>
          <w:sz w:val="28"/>
          <w:szCs w:val="28"/>
        </w:rPr>
        <w:t xml:space="preserve">4 710,6 тыс. </w:t>
      </w:r>
      <w:r w:rsidRPr="007C5845">
        <w:rPr>
          <w:sz w:val="28"/>
          <w:szCs w:val="28"/>
        </w:rPr>
        <w:t>руб.,</w:t>
      </w:r>
      <w:r>
        <w:rPr>
          <w:sz w:val="28"/>
          <w:szCs w:val="28"/>
        </w:rPr>
        <w:t xml:space="preserve">  в том числе за счёт районного бюджета</w:t>
      </w:r>
      <w:r w:rsidR="00951F92">
        <w:rPr>
          <w:sz w:val="28"/>
          <w:szCs w:val="28"/>
        </w:rPr>
        <w:t xml:space="preserve"> </w:t>
      </w:r>
      <w:r>
        <w:rPr>
          <w:sz w:val="28"/>
          <w:szCs w:val="28"/>
        </w:rPr>
        <w:t>- 4 418,4 тыс. руб.</w:t>
      </w:r>
      <w:r w:rsidR="00951F92">
        <w:rPr>
          <w:sz w:val="28"/>
          <w:szCs w:val="28"/>
        </w:rPr>
        <w:t>,</w:t>
      </w:r>
      <w:r w:rsidRPr="007C5845">
        <w:rPr>
          <w:sz w:val="28"/>
          <w:szCs w:val="28"/>
        </w:rPr>
        <w:t xml:space="preserve"> </w:t>
      </w:r>
      <w:r w:rsidRPr="007C5845">
        <w:rPr>
          <w:sz w:val="28"/>
          <w:szCs w:val="28"/>
        </w:rPr>
        <w:br/>
      </w:r>
      <w:r w:rsidRPr="007C5845">
        <w:rPr>
          <w:sz w:val="28"/>
          <w:szCs w:val="28"/>
        </w:rPr>
        <w:lastRenderedPageBreak/>
        <w:t>на 2023 год –</w:t>
      </w:r>
      <w:r>
        <w:rPr>
          <w:sz w:val="28"/>
          <w:szCs w:val="28"/>
        </w:rPr>
        <w:t xml:space="preserve"> 10213,5тыс. руб.,</w:t>
      </w:r>
      <w:r w:rsidRPr="0025360E">
        <w:rPr>
          <w:sz w:val="28"/>
          <w:szCs w:val="28"/>
        </w:rPr>
        <w:t xml:space="preserve"> </w:t>
      </w:r>
      <w:r>
        <w:rPr>
          <w:sz w:val="28"/>
          <w:szCs w:val="28"/>
        </w:rPr>
        <w:t>в том числе за счёт районного бюджета- 10 200,0 тыс.</w:t>
      </w:r>
      <w:r w:rsidR="00951F92">
        <w:rPr>
          <w:sz w:val="28"/>
          <w:szCs w:val="28"/>
        </w:rPr>
        <w:t xml:space="preserve"> </w:t>
      </w:r>
      <w:r>
        <w:rPr>
          <w:sz w:val="28"/>
          <w:szCs w:val="28"/>
        </w:rPr>
        <w:t>руб.,</w:t>
      </w:r>
      <w:r w:rsidRPr="007C5845">
        <w:rPr>
          <w:sz w:val="28"/>
          <w:szCs w:val="28"/>
        </w:rPr>
        <w:t xml:space="preserve">  на 2024 год –</w:t>
      </w:r>
      <w:r>
        <w:rPr>
          <w:sz w:val="28"/>
          <w:szCs w:val="28"/>
        </w:rPr>
        <w:t xml:space="preserve">  1 513,5</w:t>
      </w:r>
      <w:r w:rsidR="00951F92">
        <w:rPr>
          <w:sz w:val="28"/>
          <w:szCs w:val="28"/>
        </w:rPr>
        <w:t xml:space="preserve"> </w:t>
      </w:r>
      <w:r w:rsidRPr="007C5845">
        <w:rPr>
          <w:sz w:val="28"/>
          <w:szCs w:val="28"/>
        </w:rPr>
        <w:t>тыс. руб.,</w:t>
      </w:r>
      <w:r w:rsidRPr="0025360E">
        <w:rPr>
          <w:sz w:val="28"/>
          <w:szCs w:val="28"/>
        </w:rPr>
        <w:t xml:space="preserve"> </w:t>
      </w:r>
      <w:r>
        <w:rPr>
          <w:sz w:val="28"/>
          <w:szCs w:val="28"/>
        </w:rPr>
        <w:t>в том числе за счёт районного бюджета</w:t>
      </w:r>
      <w:r w:rsidR="00951F92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951F9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1 500,0 тыс. руб. </w:t>
      </w:r>
      <w:r w:rsidRPr="007C5845">
        <w:rPr>
          <w:sz w:val="28"/>
          <w:szCs w:val="28"/>
        </w:rPr>
        <w:br/>
      </w:r>
      <w:r w:rsidR="00951F92">
        <w:rPr>
          <w:sz w:val="28"/>
          <w:szCs w:val="28"/>
        </w:rPr>
        <w:t>В состав Муниципальной программы входят следующие подпрограммы:</w:t>
      </w:r>
    </w:p>
    <w:p w:rsidR="00C261E1" w:rsidRPr="00B80B4E" w:rsidRDefault="00C261E1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bCs/>
          <w:sz w:val="28"/>
          <w:szCs w:val="28"/>
        </w:rPr>
      </w:pPr>
    </w:p>
    <w:p w:rsidR="00C261E1" w:rsidRPr="003D23EE" w:rsidRDefault="00C261E1" w:rsidP="00E3006A">
      <w:pPr>
        <w:numPr>
          <w:ilvl w:val="0"/>
          <w:numId w:val="21"/>
        </w:numPr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bCs/>
          <w:i/>
          <w:sz w:val="28"/>
          <w:szCs w:val="28"/>
        </w:rPr>
      </w:pPr>
      <w:r w:rsidRPr="003D23EE">
        <w:rPr>
          <w:bCs/>
          <w:i/>
          <w:sz w:val="28"/>
          <w:szCs w:val="28"/>
        </w:rPr>
        <w:t xml:space="preserve">Подпрограмма "Развитие агропромышленного комплекса Ярославского муниципального района". </w:t>
      </w:r>
    </w:p>
    <w:p w:rsidR="00C261E1" w:rsidRPr="003D23EE" w:rsidRDefault="00C261E1" w:rsidP="00E3006A">
      <w:pPr>
        <w:overflowPunct w:val="0"/>
        <w:autoSpaceDE w:val="0"/>
        <w:autoSpaceDN w:val="0"/>
        <w:adjustRightInd w:val="0"/>
        <w:spacing w:line="20" w:lineRule="atLeast"/>
        <w:ind w:firstLine="708"/>
        <w:jc w:val="both"/>
        <w:textAlignment w:val="baseline"/>
        <w:rPr>
          <w:bCs/>
          <w:i/>
          <w:sz w:val="28"/>
          <w:szCs w:val="28"/>
        </w:rPr>
      </w:pPr>
      <w:r w:rsidRPr="003D23EE">
        <w:rPr>
          <w:bCs/>
          <w:sz w:val="28"/>
          <w:szCs w:val="28"/>
        </w:rPr>
        <w:t xml:space="preserve">За счет средств районного бюджета на 2022 год предусмотрено – 1 000,0 тыс. руб., за счет вышестоящих бюджетов на 2022 год выделено </w:t>
      </w:r>
      <w:r w:rsidRPr="003D23EE">
        <w:rPr>
          <w:bCs/>
          <w:sz w:val="28"/>
          <w:szCs w:val="28"/>
          <w:shd w:val="clear" w:color="auto" w:fill="FFFFFF"/>
        </w:rPr>
        <w:t>– 13,5 тыс. руб.</w:t>
      </w:r>
      <w:r w:rsidRPr="003D23EE">
        <w:rPr>
          <w:bCs/>
          <w:i/>
          <w:sz w:val="28"/>
          <w:szCs w:val="28"/>
        </w:rPr>
        <w:t xml:space="preserve">  </w:t>
      </w:r>
    </w:p>
    <w:p w:rsidR="00C261E1" w:rsidRPr="003D23EE" w:rsidRDefault="00C261E1" w:rsidP="00E3006A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</w:rPr>
      </w:pPr>
      <w:r w:rsidRPr="003D23EE">
        <w:rPr>
          <w:iCs/>
          <w:sz w:val="28"/>
          <w:szCs w:val="28"/>
        </w:rPr>
        <w:t>Целью подпрограммы является обеспечение эффективного и устойчивого развития агропромышленного комплекса муниципального района на основе повышения конкурентоспособности и эффективности производства, переработки и реализации сельскохозяйственной продукции.</w:t>
      </w:r>
    </w:p>
    <w:p w:rsidR="00C261E1" w:rsidRPr="003D23EE" w:rsidRDefault="00C261E1" w:rsidP="00E3006A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</w:rPr>
      </w:pPr>
      <w:r w:rsidRPr="003D23EE">
        <w:rPr>
          <w:iCs/>
          <w:sz w:val="28"/>
          <w:szCs w:val="28"/>
        </w:rPr>
        <w:t>Для развития сельских территорий необходимо решение следующих задач:</w:t>
      </w:r>
    </w:p>
    <w:p w:rsidR="00C261E1" w:rsidRPr="003D23EE" w:rsidRDefault="00C261E1" w:rsidP="00E300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D23EE">
        <w:rPr>
          <w:sz w:val="28"/>
          <w:szCs w:val="28"/>
        </w:rPr>
        <w:t xml:space="preserve">- содействие в развитии агропромышленного комплекса Ярославского муниципального района; </w:t>
      </w:r>
    </w:p>
    <w:p w:rsidR="00C261E1" w:rsidRPr="003D23EE" w:rsidRDefault="00C261E1" w:rsidP="00E3006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D23EE">
        <w:rPr>
          <w:sz w:val="28"/>
          <w:szCs w:val="28"/>
        </w:rPr>
        <w:t xml:space="preserve">- мониторинг ситуации в отрасли сельского хозяйства. </w:t>
      </w:r>
    </w:p>
    <w:p w:rsidR="00C261E1" w:rsidRPr="003D23EE" w:rsidRDefault="00C261E1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i/>
          <w:color w:val="FF0000"/>
          <w:sz w:val="28"/>
          <w:szCs w:val="28"/>
        </w:rPr>
      </w:pPr>
    </w:p>
    <w:p w:rsidR="00C261E1" w:rsidRPr="003D23EE" w:rsidRDefault="00C261E1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3D23EE">
        <w:rPr>
          <w:bCs/>
          <w:i/>
          <w:sz w:val="28"/>
          <w:szCs w:val="28"/>
        </w:rPr>
        <w:t>2. Подпрограмма "Развитие и совершенствование потребительского рынка в Ярославском муниципальном районе" – 297,1 тыс. руб</w:t>
      </w:r>
      <w:r w:rsidR="00951F92">
        <w:rPr>
          <w:bCs/>
          <w:i/>
          <w:sz w:val="28"/>
          <w:szCs w:val="28"/>
        </w:rPr>
        <w:t xml:space="preserve">. (18,4 за счет средств </w:t>
      </w:r>
      <w:r w:rsidRPr="003D23EE">
        <w:rPr>
          <w:bCs/>
          <w:i/>
          <w:sz w:val="28"/>
          <w:szCs w:val="28"/>
        </w:rPr>
        <w:t xml:space="preserve"> б</w:t>
      </w:r>
      <w:r w:rsidR="00951F92">
        <w:rPr>
          <w:bCs/>
          <w:i/>
          <w:sz w:val="28"/>
          <w:szCs w:val="28"/>
        </w:rPr>
        <w:t>юджетов поселений</w:t>
      </w:r>
      <w:r w:rsidRPr="003D23EE">
        <w:rPr>
          <w:bCs/>
          <w:i/>
          <w:sz w:val="28"/>
          <w:szCs w:val="28"/>
        </w:rPr>
        <w:t>, 278,7 за счет средств областного бюджета).</w:t>
      </w:r>
    </w:p>
    <w:p w:rsidR="00C261E1" w:rsidRPr="003D23EE" w:rsidRDefault="00C261E1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3D23EE">
        <w:rPr>
          <w:bCs/>
          <w:sz w:val="28"/>
          <w:szCs w:val="28"/>
        </w:rPr>
        <w:t>Целью подпрограммы является обеспечение сельского населения социально значимыми потребительскими товарами и бытовыми услугами.</w:t>
      </w:r>
    </w:p>
    <w:p w:rsidR="00C261E1" w:rsidRPr="003D23EE" w:rsidRDefault="00C261E1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  <w:r w:rsidRPr="003D23EE">
        <w:rPr>
          <w:bCs/>
          <w:sz w:val="28"/>
          <w:szCs w:val="28"/>
        </w:rPr>
        <w:t xml:space="preserve">Основная задача подпрограммы: обеспечение территориальной доступности товаров и услуг для сельского населения путем оказания государственной поддержки. </w:t>
      </w:r>
    </w:p>
    <w:p w:rsidR="00C261E1" w:rsidRPr="003D23EE" w:rsidRDefault="00C261E1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3D23EE">
        <w:rPr>
          <w:bCs/>
          <w:sz w:val="28"/>
          <w:szCs w:val="28"/>
        </w:rPr>
        <w:t xml:space="preserve">Реализация программы позволит увеличить объемы предоставляемых населению социально значимых бытовых услуг, повысить их качество, обеспечить и поддержать торговлю в отдаленных сельских населенных пунктах, не имеющих стационарной торговой сети. </w:t>
      </w:r>
    </w:p>
    <w:p w:rsidR="00066F3B" w:rsidRPr="00066F3B" w:rsidRDefault="00066F3B" w:rsidP="00E3006A">
      <w:pPr>
        <w:rPr>
          <w:i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>
        <w:rPr>
          <w:color w:val="000000"/>
        </w:rPr>
        <w:t>3</w:t>
      </w:r>
      <w:r w:rsidRPr="00066F3B">
        <w:rPr>
          <w:i/>
          <w:color w:val="000000"/>
          <w:sz w:val="28"/>
          <w:szCs w:val="28"/>
        </w:rPr>
        <w:t>.Подпрограмма «Комплексное развитие сельских территорий  Ярославского муниципального района на 2021-2022 годы»</w:t>
      </w:r>
    </w:p>
    <w:p w:rsidR="00C261E1" w:rsidRPr="00066F3B" w:rsidRDefault="00066F3B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i/>
          <w:sz w:val="28"/>
          <w:szCs w:val="28"/>
        </w:rPr>
      </w:pPr>
      <w:r w:rsidRPr="003D23EE">
        <w:rPr>
          <w:bCs/>
          <w:sz w:val="28"/>
          <w:szCs w:val="28"/>
        </w:rPr>
        <w:t>За счет средств районного бюджета на 2022 год предусмотрено</w:t>
      </w:r>
      <w:r>
        <w:rPr>
          <w:bCs/>
          <w:sz w:val="28"/>
          <w:szCs w:val="28"/>
        </w:rPr>
        <w:t xml:space="preserve"> 3 400,0 тыс. руб., на 2023 год-9200,0 тыс. руб., на 2024 год-500,0 тыс. руб.</w:t>
      </w:r>
    </w:p>
    <w:p w:rsidR="00C261E1" w:rsidRPr="003D23EE" w:rsidRDefault="00C261E1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center"/>
        <w:textAlignment w:val="baseline"/>
        <w:rPr>
          <w:b/>
          <w:bCs/>
          <w:sz w:val="28"/>
          <w:szCs w:val="28"/>
        </w:rPr>
      </w:pPr>
    </w:p>
    <w:p w:rsidR="00066F3B" w:rsidRDefault="00066F3B" w:rsidP="00E3006A">
      <w:pPr>
        <w:ind w:firstLine="709"/>
        <w:jc w:val="both"/>
        <w:rPr>
          <w:sz w:val="28"/>
          <w:szCs w:val="28"/>
        </w:rPr>
      </w:pPr>
      <w:r w:rsidRPr="00D029D9">
        <w:rPr>
          <w:sz w:val="28"/>
          <w:szCs w:val="28"/>
        </w:rPr>
        <w:t xml:space="preserve">На строительство </w:t>
      </w:r>
      <w:r>
        <w:rPr>
          <w:sz w:val="28"/>
          <w:szCs w:val="28"/>
        </w:rPr>
        <w:t xml:space="preserve">и разработку ПСД средней </w:t>
      </w:r>
      <w:r w:rsidRPr="00D029D9">
        <w:rPr>
          <w:sz w:val="28"/>
          <w:szCs w:val="28"/>
        </w:rPr>
        <w:t xml:space="preserve">общеобразовательной школы </w:t>
      </w:r>
      <w:r w:rsidRPr="000C2308">
        <w:rPr>
          <w:sz w:val="28"/>
          <w:szCs w:val="28"/>
        </w:rPr>
        <w:t>на 350 учащихся</w:t>
      </w:r>
      <w:r w:rsidRPr="006B3DD4">
        <w:rPr>
          <w:color w:val="365F91"/>
        </w:rPr>
        <w:t xml:space="preserve"> </w:t>
      </w:r>
      <w:r w:rsidRPr="00D029D9">
        <w:rPr>
          <w:sz w:val="28"/>
          <w:szCs w:val="28"/>
        </w:rPr>
        <w:t>в п</w:t>
      </w:r>
      <w:r>
        <w:rPr>
          <w:sz w:val="28"/>
          <w:szCs w:val="28"/>
        </w:rPr>
        <w:t>оселке</w:t>
      </w:r>
      <w:r w:rsidRPr="00D029D9">
        <w:rPr>
          <w:sz w:val="28"/>
          <w:szCs w:val="28"/>
        </w:rPr>
        <w:t xml:space="preserve"> Заволжье Заволжского сельского поселения </w:t>
      </w:r>
      <w:r>
        <w:rPr>
          <w:sz w:val="28"/>
          <w:szCs w:val="28"/>
        </w:rPr>
        <w:t>предусмотрены</w:t>
      </w:r>
      <w:r w:rsidRPr="00D029D9">
        <w:rPr>
          <w:sz w:val="28"/>
          <w:szCs w:val="28"/>
        </w:rPr>
        <w:t xml:space="preserve"> ассигновани</w:t>
      </w:r>
      <w:r>
        <w:rPr>
          <w:sz w:val="28"/>
          <w:szCs w:val="28"/>
        </w:rPr>
        <w:t>я</w:t>
      </w:r>
      <w:r w:rsidRPr="00D029D9">
        <w:rPr>
          <w:sz w:val="28"/>
          <w:szCs w:val="28"/>
        </w:rPr>
        <w:t xml:space="preserve"> на 202</w:t>
      </w:r>
      <w:r>
        <w:rPr>
          <w:sz w:val="28"/>
          <w:szCs w:val="28"/>
        </w:rPr>
        <w:t>2</w:t>
      </w:r>
      <w:r w:rsidRPr="00D029D9">
        <w:rPr>
          <w:sz w:val="28"/>
          <w:szCs w:val="28"/>
        </w:rPr>
        <w:t xml:space="preserve"> </w:t>
      </w:r>
      <w:r>
        <w:rPr>
          <w:sz w:val="28"/>
          <w:szCs w:val="28"/>
        </w:rPr>
        <w:t>год -1 400,0</w:t>
      </w:r>
      <w:r w:rsidRPr="00D029D9">
        <w:rPr>
          <w:sz w:val="28"/>
          <w:szCs w:val="28"/>
        </w:rPr>
        <w:t xml:space="preserve"> тыс.руб.</w:t>
      </w:r>
      <w:r>
        <w:rPr>
          <w:sz w:val="28"/>
          <w:szCs w:val="28"/>
        </w:rPr>
        <w:t>, на 2023 год -            9 200,0 тыс. руб. и на 2024 год - 500,0 тыс. руб.</w:t>
      </w:r>
      <w:r w:rsidRPr="001D4BB6">
        <w:rPr>
          <w:sz w:val="28"/>
          <w:szCs w:val="28"/>
        </w:rPr>
        <w:t xml:space="preserve"> </w:t>
      </w:r>
      <w:r w:rsidRPr="00D029D9">
        <w:rPr>
          <w:sz w:val="28"/>
          <w:szCs w:val="28"/>
        </w:rPr>
        <w:t xml:space="preserve">за счет </w:t>
      </w:r>
      <w:r>
        <w:rPr>
          <w:sz w:val="28"/>
          <w:szCs w:val="28"/>
        </w:rPr>
        <w:t>средств районного бюджета.</w:t>
      </w:r>
    </w:p>
    <w:p w:rsidR="00066F3B" w:rsidRDefault="00066F3B" w:rsidP="00E3006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разработку ПСД средней </w:t>
      </w:r>
      <w:r w:rsidRPr="00D029D9">
        <w:rPr>
          <w:sz w:val="28"/>
          <w:szCs w:val="28"/>
        </w:rPr>
        <w:t xml:space="preserve">общеобразовательной школы </w:t>
      </w:r>
      <w:r>
        <w:rPr>
          <w:sz w:val="28"/>
          <w:szCs w:val="28"/>
        </w:rPr>
        <w:t xml:space="preserve">на 1100 мест </w:t>
      </w:r>
      <w:r w:rsidRPr="00D029D9">
        <w:rPr>
          <w:sz w:val="28"/>
          <w:szCs w:val="28"/>
        </w:rPr>
        <w:t>в п</w:t>
      </w:r>
      <w:r>
        <w:rPr>
          <w:sz w:val="28"/>
          <w:szCs w:val="28"/>
        </w:rPr>
        <w:t>оселке</w:t>
      </w:r>
      <w:r w:rsidRPr="00D029D9">
        <w:rPr>
          <w:sz w:val="28"/>
          <w:szCs w:val="28"/>
        </w:rPr>
        <w:t xml:space="preserve"> </w:t>
      </w:r>
      <w:r>
        <w:rPr>
          <w:sz w:val="28"/>
          <w:szCs w:val="28"/>
        </w:rPr>
        <w:t>Красный Бор</w:t>
      </w:r>
      <w:r w:rsidRPr="00D029D9">
        <w:rPr>
          <w:sz w:val="28"/>
          <w:szCs w:val="28"/>
        </w:rPr>
        <w:t xml:space="preserve"> Заволжского сельского поселения </w:t>
      </w:r>
      <w:r>
        <w:rPr>
          <w:sz w:val="28"/>
          <w:szCs w:val="28"/>
        </w:rPr>
        <w:t>предусмотрены</w:t>
      </w:r>
      <w:r w:rsidRPr="00D029D9">
        <w:rPr>
          <w:sz w:val="28"/>
          <w:szCs w:val="28"/>
        </w:rPr>
        <w:t xml:space="preserve"> ассигновани</w:t>
      </w:r>
      <w:r>
        <w:rPr>
          <w:sz w:val="28"/>
          <w:szCs w:val="28"/>
        </w:rPr>
        <w:t>я</w:t>
      </w:r>
      <w:r w:rsidRPr="00D029D9">
        <w:rPr>
          <w:sz w:val="28"/>
          <w:szCs w:val="28"/>
        </w:rPr>
        <w:t xml:space="preserve"> на 202</w:t>
      </w:r>
      <w:r>
        <w:rPr>
          <w:sz w:val="28"/>
          <w:szCs w:val="28"/>
        </w:rPr>
        <w:t>2</w:t>
      </w:r>
      <w:r w:rsidRPr="00D029D9">
        <w:rPr>
          <w:sz w:val="28"/>
          <w:szCs w:val="28"/>
        </w:rPr>
        <w:t xml:space="preserve"> </w:t>
      </w:r>
      <w:r>
        <w:rPr>
          <w:sz w:val="28"/>
          <w:szCs w:val="28"/>
        </w:rPr>
        <w:t>год в сумме 2 000,0</w:t>
      </w:r>
      <w:r w:rsidRPr="00D029D9">
        <w:rPr>
          <w:sz w:val="28"/>
          <w:szCs w:val="28"/>
        </w:rPr>
        <w:t xml:space="preserve"> тыс.</w:t>
      </w:r>
      <w:r>
        <w:rPr>
          <w:sz w:val="28"/>
          <w:szCs w:val="28"/>
        </w:rPr>
        <w:t xml:space="preserve"> </w:t>
      </w:r>
      <w:r w:rsidRPr="00D029D9">
        <w:rPr>
          <w:sz w:val="28"/>
          <w:szCs w:val="28"/>
        </w:rPr>
        <w:t>руб.</w:t>
      </w:r>
      <w:r>
        <w:rPr>
          <w:sz w:val="28"/>
          <w:szCs w:val="28"/>
        </w:rPr>
        <w:t xml:space="preserve">, </w:t>
      </w:r>
      <w:r w:rsidRPr="00D029D9">
        <w:rPr>
          <w:sz w:val="28"/>
          <w:szCs w:val="28"/>
        </w:rPr>
        <w:t xml:space="preserve">за счет </w:t>
      </w:r>
      <w:r>
        <w:rPr>
          <w:sz w:val="28"/>
          <w:szCs w:val="28"/>
        </w:rPr>
        <w:t>средств районного бюджета.</w:t>
      </w:r>
    </w:p>
    <w:p w:rsidR="00066F3B" w:rsidRDefault="00066F3B" w:rsidP="00E3006A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C261E1" w:rsidRPr="003D23EE" w:rsidRDefault="00C261E1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center"/>
        <w:textAlignment w:val="baseline"/>
        <w:rPr>
          <w:b/>
          <w:bCs/>
          <w:sz w:val="28"/>
          <w:szCs w:val="28"/>
        </w:rPr>
      </w:pPr>
    </w:p>
    <w:p w:rsidR="008F0A06" w:rsidRPr="003D23EE" w:rsidRDefault="008F0A06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/>
          <w:bCs/>
          <w:color w:val="FF0000"/>
          <w:sz w:val="28"/>
          <w:szCs w:val="28"/>
        </w:rPr>
      </w:pPr>
    </w:p>
    <w:p w:rsidR="009964FC" w:rsidRPr="003D23EE" w:rsidRDefault="009964FC" w:rsidP="00E3006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D23EE">
        <w:rPr>
          <w:sz w:val="28"/>
          <w:szCs w:val="28"/>
        </w:rPr>
        <w:t xml:space="preserve"> </w:t>
      </w:r>
    </w:p>
    <w:p w:rsidR="009964FC" w:rsidRPr="00B80B4E" w:rsidRDefault="009964FC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i/>
          <w:color w:val="FF0000"/>
          <w:sz w:val="28"/>
          <w:szCs w:val="28"/>
        </w:rPr>
      </w:pPr>
    </w:p>
    <w:p w:rsidR="00BD1BFA" w:rsidRPr="00B80B4E" w:rsidRDefault="00BD1BFA" w:rsidP="00E3006A">
      <w:pPr>
        <w:tabs>
          <w:tab w:val="left" w:pos="9525"/>
        </w:tabs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bCs/>
          <w:sz w:val="28"/>
          <w:szCs w:val="28"/>
        </w:rPr>
      </w:pPr>
    </w:p>
    <w:p w:rsidR="002B55C0" w:rsidRPr="00B80B4E" w:rsidRDefault="002B55C0" w:rsidP="00E3006A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Муниципальная программа «Энергоэффективность в ЯМР»</w:t>
      </w:r>
    </w:p>
    <w:p w:rsidR="003D23EE" w:rsidRPr="00961AD1" w:rsidRDefault="003D23EE" w:rsidP="00E3006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61AD1">
        <w:rPr>
          <w:sz w:val="28"/>
          <w:szCs w:val="28"/>
        </w:rPr>
        <w:t>Целью Муниципальной программы является повышение эффективности использования энергетических ресурсов в Ярославском муниципальном районе.</w:t>
      </w:r>
    </w:p>
    <w:p w:rsidR="003D23EE" w:rsidRPr="00961AD1" w:rsidRDefault="003D23EE" w:rsidP="00E3006A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961AD1">
        <w:rPr>
          <w:sz w:val="28"/>
          <w:szCs w:val="28"/>
        </w:rPr>
        <w:t>Объем финансирования в 202</w:t>
      </w:r>
      <w:r>
        <w:rPr>
          <w:sz w:val="28"/>
          <w:szCs w:val="28"/>
        </w:rPr>
        <w:t>2</w:t>
      </w:r>
      <w:r w:rsidRPr="00961AD1">
        <w:rPr>
          <w:sz w:val="28"/>
          <w:szCs w:val="28"/>
        </w:rPr>
        <w:t xml:space="preserve"> году составит 2</w:t>
      </w:r>
      <w:r>
        <w:rPr>
          <w:sz w:val="28"/>
          <w:szCs w:val="28"/>
        </w:rPr>
        <w:t>0</w:t>
      </w:r>
      <w:r w:rsidRPr="00961AD1">
        <w:rPr>
          <w:sz w:val="28"/>
          <w:szCs w:val="28"/>
        </w:rPr>
        <w:t>0,0 тыс. руб., в 202</w:t>
      </w:r>
      <w:r>
        <w:rPr>
          <w:sz w:val="28"/>
          <w:szCs w:val="28"/>
        </w:rPr>
        <w:t>3</w:t>
      </w:r>
      <w:r w:rsidRPr="00961AD1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100,0</w:t>
      </w:r>
      <w:r w:rsidRPr="00961AD1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 xml:space="preserve">, </w:t>
      </w:r>
      <w:r w:rsidRPr="00961AD1">
        <w:rPr>
          <w:sz w:val="28"/>
          <w:szCs w:val="28"/>
        </w:rPr>
        <w:t>в 202</w:t>
      </w:r>
      <w:r>
        <w:rPr>
          <w:sz w:val="28"/>
          <w:szCs w:val="28"/>
        </w:rPr>
        <w:t>4</w:t>
      </w:r>
      <w:r w:rsidRPr="00961AD1">
        <w:rPr>
          <w:sz w:val="28"/>
          <w:szCs w:val="28"/>
        </w:rPr>
        <w:t xml:space="preserve"> году – </w:t>
      </w:r>
      <w:r>
        <w:rPr>
          <w:sz w:val="28"/>
          <w:szCs w:val="28"/>
        </w:rPr>
        <w:t>100,0</w:t>
      </w:r>
      <w:r w:rsidR="00E3006A">
        <w:rPr>
          <w:sz w:val="28"/>
          <w:szCs w:val="28"/>
        </w:rPr>
        <w:t xml:space="preserve"> тыс.</w:t>
      </w:r>
      <w:r w:rsidRPr="00961AD1">
        <w:rPr>
          <w:sz w:val="28"/>
          <w:szCs w:val="28"/>
        </w:rPr>
        <w:t>руб.</w:t>
      </w:r>
      <w:r w:rsidR="00E3006A">
        <w:rPr>
          <w:sz w:val="28"/>
          <w:szCs w:val="28"/>
        </w:rPr>
        <w:t xml:space="preserve"> </w:t>
      </w:r>
      <w:r w:rsidRPr="00961AD1">
        <w:rPr>
          <w:sz w:val="28"/>
          <w:szCs w:val="28"/>
        </w:rPr>
        <w:t>Средства на реализацию программы предусмотрены за счет районного бюджета.</w:t>
      </w:r>
    </w:p>
    <w:p w:rsidR="003D23EE" w:rsidRPr="00961AD1" w:rsidRDefault="003D23EE" w:rsidP="00E3006A">
      <w:pPr>
        <w:spacing w:before="100" w:beforeAutospacing="1"/>
        <w:ind w:firstLine="709"/>
        <w:contextualSpacing/>
        <w:jc w:val="both"/>
        <w:rPr>
          <w:sz w:val="28"/>
          <w:szCs w:val="28"/>
        </w:rPr>
      </w:pPr>
      <w:r w:rsidRPr="00961AD1">
        <w:rPr>
          <w:sz w:val="28"/>
          <w:szCs w:val="28"/>
        </w:rPr>
        <w:t xml:space="preserve">В состав Муниципальной программы входит одна </w:t>
      </w:r>
      <w:r>
        <w:rPr>
          <w:sz w:val="28"/>
          <w:szCs w:val="28"/>
        </w:rPr>
        <w:t>подп</w:t>
      </w:r>
      <w:r w:rsidRPr="00961AD1">
        <w:rPr>
          <w:sz w:val="28"/>
          <w:szCs w:val="28"/>
        </w:rPr>
        <w:t>рограмма:</w:t>
      </w:r>
    </w:p>
    <w:p w:rsidR="003D23EE" w:rsidRDefault="003D23EE" w:rsidP="00E3006A">
      <w:pPr>
        <w:spacing w:before="100" w:beforeAutospacing="1"/>
        <w:contextualSpacing/>
        <w:jc w:val="both"/>
        <w:rPr>
          <w:sz w:val="28"/>
          <w:szCs w:val="28"/>
        </w:rPr>
      </w:pPr>
    </w:p>
    <w:p w:rsidR="003D23EE" w:rsidRPr="00941E99" w:rsidRDefault="003D23EE" w:rsidP="00E3006A">
      <w:pPr>
        <w:ind w:firstLine="709"/>
        <w:contextualSpacing/>
        <w:jc w:val="center"/>
        <w:rPr>
          <w:i/>
          <w:sz w:val="28"/>
          <w:szCs w:val="28"/>
        </w:rPr>
      </w:pPr>
      <w:r w:rsidRPr="00941E99">
        <w:rPr>
          <w:i/>
          <w:sz w:val="28"/>
          <w:szCs w:val="28"/>
        </w:rPr>
        <w:t xml:space="preserve">1. </w:t>
      </w:r>
      <w:r>
        <w:rPr>
          <w:i/>
          <w:sz w:val="28"/>
          <w:szCs w:val="28"/>
        </w:rPr>
        <w:t>Под</w:t>
      </w:r>
      <w:r w:rsidRPr="00941E99">
        <w:rPr>
          <w:i/>
          <w:sz w:val="28"/>
          <w:szCs w:val="28"/>
        </w:rPr>
        <w:t>программа «Энергосбережение на территории ЯМР»</w:t>
      </w:r>
    </w:p>
    <w:p w:rsidR="003D23EE" w:rsidRPr="00941E99" w:rsidRDefault="003D23EE" w:rsidP="00E3006A">
      <w:pPr>
        <w:ind w:firstLine="709"/>
        <w:contextualSpacing/>
        <w:jc w:val="both"/>
        <w:rPr>
          <w:i/>
          <w:sz w:val="28"/>
          <w:szCs w:val="28"/>
        </w:rPr>
      </w:pPr>
    </w:p>
    <w:p w:rsidR="003D23EE" w:rsidRPr="00941E99" w:rsidRDefault="003D23EE" w:rsidP="00E3006A">
      <w:pPr>
        <w:ind w:left="20" w:firstLine="689"/>
        <w:contextualSpacing/>
        <w:jc w:val="both"/>
        <w:rPr>
          <w:sz w:val="28"/>
          <w:szCs w:val="28"/>
        </w:rPr>
      </w:pPr>
      <w:r w:rsidRPr="00941E99">
        <w:rPr>
          <w:bCs/>
          <w:sz w:val="28"/>
          <w:szCs w:val="28"/>
        </w:rPr>
        <w:t xml:space="preserve">Цель – </w:t>
      </w:r>
      <w:r w:rsidRPr="00941E99">
        <w:rPr>
          <w:sz w:val="28"/>
          <w:szCs w:val="28"/>
        </w:rPr>
        <w:t>повышение эффективности использования энергетических ресурсов в Ярославском муниципальном районе.</w:t>
      </w:r>
    </w:p>
    <w:p w:rsidR="003D23EE" w:rsidRPr="00941E99" w:rsidRDefault="003D23EE" w:rsidP="00E3006A">
      <w:pPr>
        <w:ind w:left="20" w:firstLine="689"/>
        <w:jc w:val="both"/>
        <w:rPr>
          <w:sz w:val="28"/>
          <w:szCs w:val="28"/>
        </w:rPr>
      </w:pPr>
      <w:r w:rsidRPr="00941E99">
        <w:rPr>
          <w:sz w:val="28"/>
          <w:szCs w:val="28"/>
        </w:rPr>
        <w:t xml:space="preserve">В рамках </w:t>
      </w:r>
      <w:r>
        <w:rPr>
          <w:sz w:val="28"/>
          <w:szCs w:val="28"/>
        </w:rPr>
        <w:t>подпрограммы</w:t>
      </w:r>
      <w:r w:rsidRPr="00941E99">
        <w:rPr>
          <w:sz w:val="28"/>
          <w:szCs w:val="28"/>
        </w:rPr>
        <w:t xml:space="preserve"> планируется реализовать следующие задачи: </w:t>
      </w:r>
    </w:p>
    <w:p w:rsidR="003D23EE" w:rsidRPr="00941E99" w:rsidRDefault="003D23EE" w:rsidP="00E3006A">
      <w:pPr>
        <w:tabs>
          <w:tab w:val="left" w:pos="567"/>
          <w:tab w:val="left" w:pos="709"/>
          <w:tab w:val="left" w:pos="851"/>
        </w:tabs>
        <w:ind w:left="20" w:firstLine="689"/>
        <w:jc w:val="both"/>
        <w:rPr>
          <w:sz w:val="28"/>
          <w:szCs w:val="28"/>
        </w:rPr>
      </w:pPr>
      <w:r w:rsidRPr="00941E99">
        <w:rPr>
          <w:sz w:val="28"/>
          <w:szCs w:val="28"/>
        </w:rPr>
        <w:t xml:space="preserve">- обеспечение экономии топливно-энергетических ресурсов </w:t>
      </w:r>
      <w:r w:rsidRPr="00941E99">
        <w:rPr>
          <w:sz w:val="28"/>
          <w:szCs w:val="28"/>
        </w:rPr>
        <w:br/>
        <w:t>в коммунальном хозяйстве;</w:t>
      </w:r>
    </w:p>
    <w:p w:rsidR="003D23EE" w:rsidRDefault="003D23EE" w:rsidP="00E3006A">
      <w:pPr>
        <w:ind w:left="20" w:firstLine="689"/>
        <w:jc w:val="both"/>
        <w:rPr>
          <w:sz w:val="28"/>
          <w:szCs w:val="28"/>
        </w:rPr>
      </w:pPr>
      <w:r w:rsidRPr="00941E99">
        <w:rPr>
          <w:sz w:val="28"/>
          <w:szCs w:val="28"/>
        </w:rPr>
        <w:t>- энергоэффективность в бюджетной сфере и в коммунальном хозяйстве;</w:t>
      </w:r>
    </w:p>
    <w:p w:rsidR="003D23EE" w:rsidRPr="00941E99" w:rsidRDefault="003D23EE" w:rsidP="00E3006A">
      <w:pPr>
        <w:ind w:left="20" w:firstLine="689"/>
        <w:jc w:val="both"/>
        <w:rPr>
          <w:sz w:val="28"/>
          <w:szCs w:val="28"/>
        </w:rPr>
      </w:pPr>
      <w:r>
        <w:rPr>
          <w:sz w:val="28"/>
          <w:szCs w:val="28"/>
        </w:rPr>
        <w:t>- э</w:t>
      </w:r>
      <w:r w:rsidRPr="008E3C95">
        <w:rPr>
          <w:sz w:val="28"/>
          <w:szCs w:val="28"/>
        </w:rPr>
        <w:t>нергоэффективность в жилищном фонде</w:t>
      </w:r>
    </w:p>
    <w:p w:rsidR="003D23EE" w:rsidRDefault="003D23EE" w:rsidP="00E3006A">
      <w:pPr>
        <w:tabs>
          <w:tab w:val="left" w:pos="142"/>
          <w:tab w:val="left" w:pos="284"/>
        </w:tabs>
        <w:ind w:left="20" w:firstLine="689"/>
        <w:jc w:val="both"/>
        <w:rPr>
          <w:sz w:val="28"/>
          <w:szCs w:val="28"/>
        </w:rPr>
      </w:pPr>
      <w:r w:rsidRPr="00941E99">
        <w:rPr>
          <w:sz w:val="28"/>
          <w:szCs w:val="28"/>
        </w:rPr>
        <w:t xml:space="preserve">- </w:t>
      </w:r>
      <w:r>
        <w:rPr>
          <w:sz w:val="28"/>
          <w:szCs w:val="28"/>
        </w:rPr>
        <w:t>и</w:t>
      </w:r>
      <w:r w:rsidRPr="008E3C95">
        <w:rPr>
          <w:sz w:val="28"/>
          <w:szCs w:val="28"/>
        </w:rPr>
        <w:t>нформационное обеспечение мероприятий по энергосбережению и повышение квалификации и подготовка специалистов в сфере энергосбережения и повышения эффективности использования энергетических ресурсов</w:t>
      </w:r>
      <w:r w:rsidRPr="00941E99">
        <w:rPr>
          <w:sz w:val="28"/>
          <w:szCs w:val="28"/>
        </w:rPr>
        <w:t>.</w:t>
      </w:r>
    </w:p>
    <w:p w:rsidR="003D23EE" w:rsidRPr="008E3C95" w:rsidRDefault="003D23EE" w:rsidP="00E3006A">
      <w:pPr>
        <w:tabs>
          <w:tab w:val="left" w:pos="142"/>
          <w:tab w:val="left" w:pos="284"/>
        </w:tabs>
        <w:ind w:left="20" w:firstLine="689"/>
        <w:jc w:val="both"/>
        <w:rPr>
          <w:sz w:val="28"/>
          <w:szCs w:val="28"/>
        </w:rPr>
      </w:pPr>
      <w:r w:rsidRPr="008E3C95">
        <w:rPr>
          <w:sz w:val="28"/>
          <w:szCs w:val="28"/>
        </w:rPr>
        <w:t>- наполнение и сопровождение информационных систем в сфере энергосбережения и повышения энергетической эффективности.</w:t>
      </w:r>
    </w:p>
    <w:p w:rsidR="003D23EE" w:rsidRPr="00941E99" w:rsidRDefault="003D23EE" w:rsidP="00E3006A">
      <w:pPr>
        <w:tabs>
          <w:tab w:val="left" w:pos="1134"/>
        </w:tabs>
        <w:autoSpaceDE w:val="0"/>
        <w:autoSpaceDN w:val="0"/>
        <w:adjustRightInd w:val="0"/>
        <w:ind w:left="20" w:firstLine="689"/>
        <w:jc w:val="both"/>
        <w:rPr>
          <w:sz w:val="28"/>
          <w:szCs w:val="28"/>
        </w:rPr>
      </w:pPr>
      <w:r w:rsidRPr="00941E99">
        <w:rPr>
          <w:sz w:val="28"/>
          <w:szCs w:val="28"/>
        </w:rPr>
        <w:t xml:space="preserve">Объем ассигнований по </w:t>
      </w:r>
      <w:r>
        <w:rPr>
          <w:sz w:val="28"/>
          <w:szCs w:val="28"/>
        </w:rPr>
        <w:t>под</w:t>
      </w:r>
      <w:r w:rsidRPr="00941E99">
        <w:rPr>
          <w:sz w:val="28"/>
          <w:szCs w:val="28"/>
        </w:rPr>
        <w:t>программе на 202</w:t>
      </w:r>
      <w:r>
        <w:rPr>
          <w:sz w:val="28"/>
          <w:szCs w:val="28"/>
        </w:rPr>
        <w:t>2</w:t>
      </w:r>
      <w:r w:rsidRPr="00941E99">
        <w:rPr>
          <w:sz w:val="28"/>
          <w:szCs w:val="28"/>
        </w:rPr>
        <w:t xml:space="preserve"> год за счет средств  районного бюджета – </w:t>
      </w:r>
      <w:r>
        <w:rPr>
          <w:sz w:val="28"/>
          <w:szCs w:val="28"/>
        </w:rPr>
        <w:t>200,0</w:t>
      </w:r>
      <w:r w:rsidRPr="00941E99">
        <w:rPr>
          <w:sz w:val="28"/>
          <w:szCs w:val="28"/>
        </w:rPr>
        <w:t xml:space="preserve"> тыс. руб. </w:t>
      </w:r>
    </w:p>
    <w:p w:rsidR="003D23EE" w:rsidRPr="005A7A29" w:rsidRDefault="003D23EE" w:rsidP="00E3006A">
      <w:pPr>
        <w:tabs>
          <w:tab w:val="left" w:pos="142"/>
          <w:tab w:val="left" w:pos="284"/>
        </w:tabs>
        <w:ind w:left="20" w:firstLine="689"/>
        <w:jc w:val="both"/>
        <w:rPr>
          <w:sz w:val="28"/>
          <w:szCs w:val="28"/>
        </w:rPr>
      </w:pPr>
      <w:r w:rsidRPr="005A7A29">
        <w:rPr>
          <w:sz w:val="28"/>
          <w:szCs w:val="28"/>
        </w:rPr>
        <w:t>Ожидаемый результат:</w:t>
      </w:r>
    </w:p>
    <w:p w:rsidR="003D23EE" w:rsidRPr="005A7A29" w:rsidRDefault="003D23EE" w:rsidP="00E3006A">
      <w:pPr>
        <w:autoSpaceDE w:val="0"/>
        <w:autoSpaceDN w:val="0"/>
        <w:adjustRightInd w:val="0"/>
        <w:ind w:left="20" w:firstLine="689"/>
        <w:jc w:val="both"/>
        <w:rPr>
          <w:sz w:val="28"/>
          <w:szCs w:val="28"/>
        </w:rPr>
      </w:pPr>
      <w:r w:rsidRPr="005A7A29">
        <w:rPr>
          <w:sz w:val="28"/>
          <w:szCs w:val="28"/>
        </w:rPr>
        <w:t xml:space="preserve">Будут выполнены работы по разработке/актуализации схем теплоснабжения в семи сельских поселениях, расположенных на территории Ярославского муниципального района. Разработка/актуализация проводится организацией, отобранной по результатам открытого конкурса (электронного аукциона), на основании собранных материалов и предложений от теплоснабжающих и теплосетевых организаций, а также и иных лиц. </w:t>
      </w:r>
    </w:p>
    <w:p w:rsidR="003D23EE" w:rsidRPr="00941E99" w:rsidRDefault="003D23EE" w:rsidP="00E3006A">
      <w:pPr>
        <w:autoSpaceDE w:val="0"/>
        <w:autoSpaceDN w:val="0"/>
        <w:adjustRightInd w:val="0"/>
        <w:ind w:left="20" w:firstLine="689"/>
        <w:jc w:val="both"/>
        <w:rPr>
          <w:sz w:val="28"/>
          <w:szCs w:val="28"/>
        </w:rPr>
      </w:pPr>
      <w:r w:rsidRPr="005A7A29">
        <w:rPr>
          <w:sz w:val="28"/>
          <w:szCs w:val="28"/>
        </w:rPr>
        <w:t xml:space="preserve">Ежегодное проведение мероприятий по разработке/актуализации схем теплоснабжения направлено на обеспечение энергетической эффективности теплоснабжения и потребления </w:t>
      </w:r>
      <w:hyperlink w:anchor="sub_2001" w:history="1">
        <w:r w:rsidRPr="005A7A29">
          <w:rPr>
            <w:sz w:val="28"/>
            <w:szCs w:val="28"/>
          </w:rPr>
          <w:t>тепловой энергии</w:t>
        </w:r>
      </w:hyperlink>
      <w:r w:rsidRPr="005A7A29">
        <w:rPr>
          <w:sz w:val="28"/>
          <w:szCs w:val="28"/>
        </w:rPr>
        <w:t xml:space="preserve"> с учетом требований, установленных федеральными законами, обеспечение </w:t>
      </w:r>
      <w:hyperlink w:anchor="sub_2017" w:history="1">
        <w:r w:rsidRPr="005A7A29">
          <w:rPr>
            <w:sz w:val="28"/>
            <w:szCs w:val="28"/>
          </w:rPr>
          <w:t>надежности теплоснабжения</w:t>
        </w:r>
      </w:hyperlink>
      <w:r w:rsidRPr="005A7A29">
        <w:rPr>
          <w:sz w:val="28"/>
          <w:szCs w:val="28"/>
        </w:rPr>
        <w:t xml:space="preserve"> в соответствии с требованиями технических регламентов, </w:t>
      </w:r>
      <w:r w:rsidRPr="005A7A29">
        <w:rPr>
          <w:sz w:val="28"/>
          <w:szCs w:val="28"/>
        </w:rPr>
        <w:br/>
        <w:t>а также развития систем централизованного теплоснабжения.</w:t>
      </w:r>
    </w:p>
    <w:p w:rsidR="007E33F4" w:rsidRPr="00B80B4E" w:rsidRDefault="007E33F4" w:rsidP="00E3006A">
      <w:pPr>
        <w:ind w:firstLine="709"/>
        <w:jc w:val="both"/>
        <w:rPr>
          <w:sz w:val="28"/>
          <w:szCs w:val="28"/>
        </w:rPr>
      </w:pPr>
    </w:p>
    <w:p w:rsidR="006037C7" w:rsidRPr="00B80B4E" w:rsidRDefault="003D23EE" w:rsidP="00E3006A">
      <w:pPr>
        <w:spacing w:line="20" w:lineRule="atLeast"/>
        <w:ind w:firstLine="709"/>
        <w:jc w:val="center"/>
        <w:rPr>
          <w:b/>
          <w:bCs/>
          <w:sz w:val="28"/>
          <w:szCs w:val="28"/>
        </w:rPr>
      </w:pPr>
      <w:r w:rsidRPr="00B80B4E">
        <w:rPr>
          <w:b/>
          <w:bCs/>
          <w:sz w:val="28"/>
          <w:szCs w:val="28"/>
        </w:rPr>
        <w:lastRenderedPageBreak/>
        <w:t xml:space="preserve"> </w:t>
      </w:r>
      <w:r w:rsidR="006037C7" w:rsidRPr="00B80B4E">
        <w:rPr>
          <w:b/>
          <w:bCs/>
          <w:sz w:val="28"/>
          <w:szCs w:val="28"/>
        </w:rPr>
        <w:t>«Создание условий для эффективного управления муниципальными финансами Ярославского муниципального района»</w:t>
      </w:r>
    </w:p>
    <w:p w:rsidR="00157E8C" w:rsidRPr="00B80B4E" w:rsidRDefault="00157E8C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Целью Муниципальной программы является обеспечение эффективного управления муниципальными финансами, формирование и эффективное управление муниципальной собственностью и земельными ресурсами Ярославского муниципального района.</w:t>
      </w:r>
    </w:p>
    <w:p w:rsidR="00157E8C" w:rsidRPr="00B80B4E" w:rsidRDefault="00157E8C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>В программе на 202</w:t>
      </w:r>
      <w:r>
        <w:rPr>
          <w:sz w:val="28"/>
          <w:szCs w:val="28"/>
        </w:rPr>
        <w:t>2</w:t>
      </w:r>
      <w:r w:rsidRPr="00B80B4E">
        <w:rPr>
          <w:sz w:val="28"/>
          <w:szCs w:val="28"/>
        </w:rPr>
        <w:t xml:space="preserve"> год предусмотрено </w:t>
      </w:r>
      <w:r w:rsidR="00951F92">
        <w:rPr>
          <w:sz w:val="28"/>
          <w:szCs w:val="28"/>
        </w:rPr>
        <w:t>83 913,2</w:t>
      </w:r>
      <w:r w:rsidRPr="00B80B4E">
        <w:rPr>
          <w:sz w:val="28"/>
          <w:szCs w:val="28"/>
        </w:rPr>
        <w:t>тыс. руб., на 202</w:t>
      </w:r>
      <w:r>
        <w:rPr>
          <w:sz w:val="28"/>
          <w:szCs w:val="28"/>
        </w:rPr>
        <w:t>3</w:t>
      </w:r>
      <w:r w:rsidRPr="00B80B4E">
        <w:rPr>
          <w:sz w:val="28"/>
          <w:szCs w:val="28"/>
        </w:rPr>
        <w:t xml:space="preserve"> год –</w:t>
      </w:r>
      <w:r w:rsidR="00951F92">
        <w:rPr>
          <w:sz w:val="28"/>
          <w:szCs w:val="28"/>
        </w:rPr>
        <w:t>67 792,1</w:t>
      </w:r>
      <w:r w:rsidRPr="00B80B4E">
        <w:rPr>
          <w:sz w:val="28"/>
          <w:szCs w:val="28"/>
        </w:rPr>
        <w:t>тыс. руб., на 202</w:t>
      </w:r>
      <w:r>
        <w:rPr>
          <w:sz w:val="28"/>
          <w:szCs w:val="28"/>
        </w:rPr>
        <w:t>4</w:t>
      </w:r>
      <w:r w:rsidRPr="00B80B4E">
        <w:rPr>
          <w:sz w:val="28"/>
          <w:szCs w:val="28"/>
        </w:rPr>
        <w:t xml:space="preserve"> год –</w:t>
      </w:r>
      <w:r w:rsidR="00951F92">
        <w:rPr>
          <w:sz w:val="28"/>
          <w:szCs w:val="28"/>
        </w:rPr>
        <w:t xml:space="preserve">62 706,9 </w:t>
      </w:r>
      <w:r w:rsidRPr="00B80B4E">
        <w:rPr>
          <w:sz w:val="28"/>
          <w:szCs w:val="28"/>
        </w:rPr>
        <w:t xml:space="preserve">тыс. руб. </w:t>
      </w:r>
      <w:r w:rsidRPr="00B80B4E">
        <w:rPr>
          <w:bCs/>
          <w:sz w:val="28"/>
          <w:szCs w:val="28"/>
        </w:rPr>
        <w:t>Средства на реализацию программы предусмотрены за счет районного бюджета.</w:t>
      </w:r>
    </w:p>
    <w:p w:rsidR="00157E8C" w:rsidRPr="00B80B4E" w:rsidRDefault="00157E8C" w:rsidP="00E3006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В состав Муниципальной программы входят следующие </w:t>
      </w:r>
      <w:r>
        <w:rPr>
          <w:sz w:val="28"/>
          <w:szCs w:val="28"/>
        </w:rPr>
        <w:t>под</w:t>
      </w:r>
      <w:r w:rsidRPr="00B80B4E">
        <w:rPr>
          <w:sz w:val="28"/>
          <w:szCs w:val="28"/>
        </w:rPr>
        <w:t>программы:</w:t>
      </w:r>
    </w:p>
    <w:p w:rsidR="006037C7" w:rsidRPr="00B80B4E" w:rsidRDefault="006037C7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i/>
          <w:sz w:val="28"/>
          <w:szCs w:val="28"/>
        </w:rPr>
      </w:pPr>
      <w:r w:rsidRPr="003D23EE">
        <w:rPr>
          <w:i/>
          <w:sz w:val="28"/>
          <w:szCs w:val="28"/>
        </w:rPr>
        <w:t xml:space="preserve">1. Ведомственная целевая программа управления финансов и социально-экономического развития Администрации ЯМР </w:t>
      </w:r>
      <w:r w:rsidRPr="003D23EE">
        <w:rPr>
          <w:i/>
          <w:sz w:val="28"/>
          <w:szCs w:val="28"/>
          <w:shd w:val="clear" w:color="auto" w:fill="FFFFFF"/>
        </w:rPr>
        <w:t>– 9413,2 тыс.</w:t>
      </w:r>
      <w:r w:rsidRPr="003D23EE">
        <w:rPr>
          <w:i/>
          <w:sz w:val="28"/>
          <w:szCs w:val="28"/>
        </w:rPr>
        <w:t xml:space="preserve"> руб., за счет средств местного бюджета.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Цель ВЦП обеспечение условий для эффективного управления муниципальными финансами Ярославского муниципального района.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Основными задачами программы являются: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- обеспечение эффективной деятельности управления финансов Администрации ЯМР 2 561,9 тыс. руб.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 xml:space="preserve">- выравнивание бюджетной обеспеченности муниципальных образований ЯМР. Общий объем </w:t>
      </w:r>
      <w:r w:rsidR="00157E8C">
        <w:rPr>
          <w:sz w:val="28"/>
          <w:szCs w:val="28"/>
        </w:rPr>
        <w:t>дотации</w:t>
      </w:r>
      <w:r w:rsidRPr="003D23EE">
        <w:rPr>
          <w:sz w:val="28"/>
          <w:szCs w:val="28"/>
        </w:rPr>
        <w:t>, предоставляем</w:t>
      </w:r>
      <w:r w:rsidR="00157E8C">
        <w:rPr>
          <w:sz w:val="28"/>
          <w:szCs w:val="28"/>
        </w:rPr>
        <w:t>ой</w:t>
      </w:r>
      <w:r w:rsidRPr="003D23EE">
        <w:rPr>
          <w:sz w:val="28"/>
          <w:szCs w:val="28"/>
        </w:rPr>
        <w:t xml:space="preserve"> бю</w:t>
      </w:r>
      <w:r w:rsidR="00157E8C">
        <w:rPr>
          <w:sz w:val="28"/>
          <w:szCs w:val="28"/>
        </w:rPr>
        <w:t>джетам поселений</w:t>
      </w:r>
      <w:r w:rsidRPr="003D23EE">
        <w:rPr>
          <w:sz w:val="28"/>
          <w:szCs w:val="28"/>
        </w:rPr>
        <w:t xml:space="preserve"> составит 600,0 тыс. руб.;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 xml:space="preserve">- эффективное управление муниципальным долгом. </w:t>
      </w:r>
      <w:r w:rsidR="00157E8C">
        <w:rPr>
          <w:sz w:val="28"/>
          <w:szCs w:val="28"/>
        </w:rPr>
        <w:t xml:space="preserve">На обслуживание </w:t>
      </w:r>
      <w:r w:rsidRPr="003D23EE">
        <w:rPr>
          <w:sz w:val="28"/>
          <w:szCs w:val="28"/>
        </w:rPr>
        <w:t xml:space="preserve"> </w:t>
      </w:r>
      <w:r w:rsidR="00157E8C">
        <w:rPr>
          <w:sz w:val="28"/>
          <w:szCs w:val="28"/>
        </w:rPr>
        <w:t xml:space="preserve">муниципального </w:t>
      </w:r>
      <w:r w:rsidRPr="003D23EE">
        <w:rPr>
          <w:sz w:val="28"/>
          <w:szCs w:val="28"/>
        </w:rPr>
        <w:t>долга в 2022 году в проекте бюджета предусмотрено 2 880,0 тыс. руб.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- обеспечение деятельности муниципального казенного учреждения "Центр бухгалтерского учета" - 3 371,3 тыс.</w:t>
      </w:r>
      <w:r w:rsidR="00157E8C">
        <w:rPr>
          <w:sz w:val="28"/>
          <w:szCs w:val="28"/>
        </w:rPr>
        <w:t xml:space="preserve"> </w:t>
      </w:r>
      <w:r w:rsidRPr="003D23EE">
        <w:rPr>
          <w:sz w:val="28"/>
          <w:szCs w:val="28"/>
        </w:rPr>
        <w:t>руб.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</w:p>
    <w:p w:rsidR="004475E4" w:rsidRPr="003D23EE" w:rsidRDefault="004475E4" w:rsidP="00E3006A">
      <w:pPr>
        <w:pStyle w:val="afb"/>
        <w:numPr>
          <w:ilvl w:val="0"/>
          <w:numId w:val="21"/>
        </w:numPr>
        <w:tabs>
          <w:tab w:val="left" w:pos="993"/>
        </w:tabs>
        <w:overflowPunct w:val="0"/>
        <w:autoSpaceDE w:val="0"/>
        <w:autoSpaceDN w:val="0"/>
        <w:adjustRightInd w:val="0"/>
        <w:spacing w:line="20" w:lineRule="atLeast"/>
        <w:ind w:left="0" w:firstLine="709"/>
        <w:contextualSpacing/>
        <w:jc w:val="both"/>
        <w:textAlignment w:val="baseline"/>
        <w:rPr>
          <w:i/>
          <w:sz w:val="28"/>
          <w:szCs w:val="28"/>
        </w:rPr>
      </w:pPr>
      <w:r w:rsidRPr="003D23EE">
        <w:rPr>
          <w:i/>
          <w:sz w:val="28"/>
          <w:szCs w:val="28"/>
        </w:rPr>
        <w:t xml:space="preserve">Ведомственная целевая программа КУМИ Администрации Ярославского муниципального района </w:t>
      </w:r>
      <w:r w:rsidRPr="003D23EE">
        <w:rPr>
          <w:i/>
          <w:sz w:val="28"/>
          <w:szCs w:val="28"/>
          <w:shd w:val="clear" w:color="auto" w:fill="FFFFFF"/>
        </w:rPr>
        <w:t xml:space="preserve">– 70 500,0 </w:t>
      </w:r>
      <w:r w:rsidRPr="003D23EE">
        <w:rPr>
          <w:i/>
          <w:sz w:val="28"/>
          <w:szCs w:val="28"/>
        </w:rPr>
        <w:t xml:space="preserve">тыс. руб. </w:t>
      </w:r>
    </w:p>
    <w:p w:rsidR="004475E4" w:rsidRPr="003D23EE" w:rsidRDefault="004475E4" w:rsidP="00E3006A">
      <w:pPr>
        <w:pStyle w:val="afb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 xml:space="preserve">Целью программы является формирование и эффективное управление муниципальной собственностью и земельными ресурсами Ярославского муниципального района. </w:t>
      </w:r>
    </w:p>
    <w:p w:rsidR="004475E4" w:rsidRPr="003D23EE" w:rsidRDefault="004475E4" w:rsidP="00E3006A">
      <w:pPr>
        <w:pStyle w:val="afb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 xml:space="preserve">Достижение поставленной цели возможно при условии выполнения следующих задач: </w:t>
      </w:r>
    </w:p>
    <w:p w:rsidR="004475E4" w:rsidRPr="003D23EE" w:rsidRDefault="004475E4" w:rsidP="00E3006A">
      <w:pPr>
        <w:pStyle w:val="afb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 xml:space="preserve">1. 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имущества).  На решение данной задачи предусмотрено в бюджете на 2022 год 2 500,0 тыс. руб. </w:t>
      </w:r>
    </w:p>
    <w:p w:rsidR="004475E4" w:rsidRPr="003D23EE" w:rsidRDefault="004475E4" w:rsidP="00E3006A">
      <w:pPr>
        <w:pStyle w:val="afb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 xml:space="preserve">2. Обеспечение эффективной деятельности подведомственных учреждений, а именно: </w:t>
      </w:r>
    </w:p>
    <w:p w:rsidR="004475E4" w:rsidRPr="003D23EE" w:rsidRDefault="004475E4" w:rsidP="00E3006A">
      <w:pPr>
        <w:pStyle w:val="afb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 xml:space="preserve">- МКУ ЯМР «Транспортно-хозяйственное управление». На 2022 год в бюджете предусмотрено 52 000,0 тыс. руб. </w:t>
      </w:r>
    </w:p>
    <w:p w:rsidR="004475E4" w:rsidRPr="003D23EE" w:rsidRDefault="004475E4" w:rsidP="00E3006A">
      <w:pPr>
        <w:pStyle w:val="afb"/>
        <w:overflowPunct w:val="0"/>
        <w:autoSpaceDE w:val="0"/>
        <w:autoSpaceDN w:val="0"/>
        <w:adjustRightInd w:val="0"/>
        <w:spacing w:line="20" w:lineRule="atLeast"/>
        <w:ind w:left="0" w:firstLine="709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lastRenderedPageBreak/>
        <w:t xml:space="preserve">- МКУ ЯМР «Центр земельных ресурсов». На 2022 год в бюджете предусмотрено       16 000,0 тыс. руб. 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sz w:val="28"/>
          <w:szCs w:val="28"/>
        </w:rPr>
      </w:pPr>
      <w:r w:rsidRPr="003D23EE">
        <w:rPr>
          <w:b/>
          <w:sz w:val="28"/>
          <w:szCs w:val="28"/>
        </w:rPr>
        <w:t>Непрограммные расходы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sz w:val="28"/>
          <w:szCs w:val="28"/>
        </w:rPr>
      </w:pP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В проекте районного бюджета на 2022-2024 годы по непрограммным расходам  предусмотрены бюджетны</w:t>
      </w:r>
      <w:r w:rsidR="00FA4A35">
        <w:rPr>
          <w:sz w:val="28"/>
          <w:szCs w:val="28"/>
        </w:rPr>
        <w:t xml:space="preserve">е ассигнования </w:t>
      </w:r>
      <w:r w:rsidRPr="003D23EE">
        <w:rPr>
          <w:sz w:val="28"/>
          <w:szCs w:val="28"/>
        </w:rPr>
        <w:t xml:space="preserve">: 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 xml:space="preserve">- на 2022 год – 95 020,1 тыс. руб. (в том числе за счет средств вышестоящих бюджетов – 4 233,0 тыс. руб.). 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color w:val="FF0000"/>
          <w:sz w:val="28"/>
          <w:szCs w:val="28"/>
        </w:rPr>
      </w:pPr>
      <w:r w:rsidRPr="003D23EE">
        <w:rPr>
          <w:sz w:val="28"/>
          <w:szCs w:val="28"/>
        </w:rPr>
        <w:t>- на 2023 год – 93 838,8 тыс. руб.</w:t>
      </w:r>
      <w:r w:rsidRPr="003D23EE">
        <w:rPr>
          <w:color w:val="FF0000"/>
          <w:sz w:val="28"/>
          <w:szCs w:val="28"/>
        </w:rPr>
        <w:t xml:space="preserve"> </w:t>
      </w:r>
      <w:r w:rsidRPr="003D23EE">
        <w:rPr>
          <w:sz w:val="28"/>
          <w:szCs w:val="28"/>
        </w:rPr>
        <w:t>(в том числе за счет средств вышестоящих бюджетов – 4 026,7 тыс. руб.).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- на 2024 год – 93 794,4 тыс. руб.</w:t>
      </w:r>
      <w:r w:rsidRPr="003D23EE">
        <w:rPr>
          <w:color w:val="FF0000"/>
          <w:sz w:val="28"/>
          <w:szCs w:val="28"/>
        </w:rPr>
        <w:t xml:space="preserve"> </w:t>
      </w:r>
      <w:r w:rsidRPr="003D23EE">
        <w:rPr>
          <w:sz w:val="28"/>
          <w:szCs w:val="28"/>
        </w:rPr>
        <w:t>(в том числе за счет средств вышестоящих бюджетов – 3 982,3 тыс. руб.).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 xml:space="preserve">На обеспечение деятельности органов местного самоуправления ЯМР на 2022 год предусмотрены бюджетные ассигнования в размере 92 424,5 тыс. руб.: 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 xml:space="preserve">- за счет областного и федерального бюджетов – 4 233,0 тыс. руб.; 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 xml:space="preserve">- за счет районного бюджета – 88 191,5 тыс. руб.; 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  <w:shd w:val="clear" w:color="auto" w:fill="FFFFFF"/>
        </w:rPr>
        <w:t>На 2023 год за счет районного бюджета предусмотрено 88 646,1 тыс. руб., на 2024 год – 88 646,1 тыс. руб.</w:t>
      </w:r>
      <w:r w:rsidRPr="003D23EE">
        <w:rPr>
          <w:sz w:val="28"/>
          <w:szCs w:val="28"/>
        </w:rPr>
        <w:t xml:space="preserve"> Непрограммные направления расходов включают финансовое обеспечение Муниципального Совета Ярославского муниципального района, местного самоуправления ЯМР, Контрольно-счетной палаты ЯМР.</w:t>
      </w:r>
    </w:p>
    <w:p w:rsidR="005E1AC9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Бюджетные ассигнования на функционирование Муниципального Совета ЯМР, осуществляемые непосредственно Муниципальным Советом ЯМР, предусмотрены на 2022</w:t>
      </w:r>
      <w:r w:rsidR="005E1AC9">
        <w:rPr>
          <w:sz w:val="28"/>
          <w:szCs w:val="28"/>
        </w:rPr>
        <w:t>-2024</w:t>
      </w:r>
      <w:r w:rsidRPr="003D23EE">
        <w:rPr>
          <w:sz w:val="28"/>
          <w:szCs w:val="28"/>
        </w:rPr>
        <w:t xml:space="preserve"> год</w:t>
      </w:r>
      <w:r w:rsidR="005E1AC9">
        <w:rPr>
          <w:sz w:val="28"/>
          <w:szCs w:val="28"/>
        </w:rPr>
        <w:t>ы</w:t>
      </w:r>
      <w:r w:rsidRPr="003D23EE">
        <w:rPr>
          <w:sz w:val="28"/>
          <w:szCs w:val="28"/>
        </w:rPr>
        <w:t xml:space="preserve"> в размере 1 005,0 тыс. руб.</w:t>
      </w:r>
      <w:r w:rsidR="005E1AC9">
        <w:rPr>
          <w:sz w:val="28"/>
          <w:szCs w:val="28"/>
        </w:rPr>
        <w:t>ежегодно</w:t>
      </w:r>
      <w:r w:rsidRPr="003D23EE">
        <w:rPr>
          <w:sz w:val="28"/>
          <w:szCs w:val="28"/>
        </w:rPr>
        <w:t>,</w:t>
      </w:r>
      <w:r w:rsidRPr="003D23EE">
        <w:rPr>
          <w:color w:val="FF0000"/>
          <w:sz w:val="28"/>
          <w:szCs w:val="28"/>
        </w:rPr>
        <w:t xml:space="preserve"> </w:t>
      </w:r>
      <w:r w:rsidRPr="003D23EE">
        <w:rPr>
          <w:sz w:val="28"/>
          <w:szCs w:val="28"/>
          <w:shd w:val="clear" w:color="auto" w:fill="FFFFFF"/>
        </w:rPr>
        <w:t>(в том числе выплаты депутатам на возмещение расходов, связанных с осуществлением депутатской деятельности  - 993,8 тыс. руб.).</w:t>
      </w:r>
      <w:r w:rsidRPr="003D23EE">
        <w:rPr>
          <w:color w:val="FF0000"/>
          <w:sz w:val="28"/>
          <w:szCs w:val="28"/>
          <w:shd w:val="clear" w:color="auto" w:fill="FFFFFF"/>
        </w:rPr>
        <w:t xml:space="preserve"> 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В составе расходов районного бюджета по органам исполнительной власти района предусмотрены бюджетные ассигнования за счет средств федерального и областного бюджетов на обеспечение деятельности по осуществлению федеральных полномочий в сумме 4 233,0 тыс. руб., в том числе: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- на осуществление профилактики безнадзорности, правонарушений несовершеннолетних и защиты их прав в сумме 2 648,5 тыс. руб.;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- на реализацию отдельных полномочий в сфере законодательства об административных правонарушениях в сумме 21,6 тыс. руб.;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- на осуществление полномочий Российской Федерации по государственной регистрации актов гражданского состояния в сумме 1 524,2 тыс. руб.;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- на составление (изменение и дополнение) списков кандидатов в присяжные заседатели федеральных судов общей юрисдикции в сумме 38,6  тыс. руб.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  <w:shd w:val="clear" w:color="auto" w:fill="FFFFFF"/>
        </w:rPr>
        <w:t>На содержание и обеспечение деятельности контрольно-счетной палаты ЯМР предусмотрены бюджетные ассигнования на 2022</w:t>
      </w:r>
      <w:r w:rsidR="005E1AC9">
        <w:rPr>
          <w:sz w:val="28"/>
          <w:szCs w:val="28"/>
          <w:shd w:val="clear" w:color="auto" w:fill="FFFFFF"/>
        </w:rPr>
        <w:t>-2024</w:t>
      </w:r>
      <w:r w:rsidRPr="003D23EE">
        <w:rPr>
          <w:sz w:val="28"/>
          <w:szCs w:val="28"/>
          <w:shd w:val="clear" w:color="auto" w:fill="FFFFFF"/>
        </w:rPr>
        <w:t xml:space="preserve"> год</w:t>
      </w:r>
      <w:r w:rsidR="005E1AC9">
        <w:rPr>
          <w:sz w:val="28"/>
          <w:szCs w:val="28"/>
          <w:shd w:val="clear" w:color="auto" w:fill="FFFFFF"/>
        </w:rPr>
        <w:t>ы</w:t>
      </w:r>
      <w:r w:rsidRPr="003D23EE">
        <w:rPr>
          <w:sz w:val="28"/>
          <w:szCs w:val="28"/>
          <w:shd w:val="clear" w:color="auto" w:fill="FFFFFF"/>
        </w:rPr>
        <w:t xml:space="preserve"> в сумме 1 977,1 тыс. руб.</w:t>
      </w:r>
      <w:r w:rsidR="005E1AC9">
        <w:rPr>
          <w:sz w:val="28"/>
          <w:szCs w:val="28"/>
          <w:shd w:val="clear" w:color="auto" w:fill="FFFFFF"/>
        </w:rPr>
        <w:t>ежегодно</w:t>
      </w:r>
      <w:r w:rsidR="00FA4A35">
        <w:rPr>
          <w:sz w:val="28"/>
          <w:szCs w:val="28"/>
          <w:shd w:val="clear" w:color="auto" w:fill="FFFFFF"/>
        </w:rPr>
        <w:t>,</w:t>
      </w:r>
      <w:r w:rsidRPr="003D23EE">
        <w:rPr>
          <w:sz w:val="28"/>
          <w:szCs w:val="28"/>
          <w:shd w:val="clear" w:color="auto" w:fill="FFFFFF"/>
        </w:rPr>
        <w:t xml:space="preserve"> в том числе межбюджетные трансферты на </w:t>
      </w:r>
      <w:r w:rsidRPr="003D23EE">
        <w:rPr>
          <w:sz w:val="28"/>
          <w:szCs w:val="28"/>
          <w:shd w:val="clear" w:color="auto" w:fill="FFFFFF"/>
        </w:rPr>
        <w:lastRenderedPageBreak/>
        <w:t>переданные полномочия на уровень ЯМР на содержание контрольно-счетной палаты от поселений ЯМР на 2022 год составят</w:t>
      </w:r>
      <w:r w:rsidRPr="003D23EE">
        <w:rPr>
          <w:sz w:val="28"/>
          <w:szCs w:val="28"/>
        </w:rPr>
        <w:t xml:space="preserve"> 360,0 тыс. руб.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both"/>
        <w:textAlignment w:val="baseline"/>
        <w:rPr>
          <w:sz w:val="28"/>
          <w:szCs w:val="28"/>
        </w:rPr>
      </w:pPr>
      <w:r w:rsidRPr="003D23EE">
        <w:rPr>
          <w:sz w:val="28"/>
          <w:szCs w:val="28"/>
        </w:rPr>
        <w:t>Межбюджетные трансферты на переданные полномочия на уровень ЯМР на содержание 2 ставок управления финансов по осуществлению финансового контроля на 2022 год составят 1 006,6 тыс. руб.</w:t>
      </w:r>
    </w:p>
    <w:p w:rsidR="004475E4" w:rsidRPr="003D23EE" w:rsidRDefault="004475E4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</w:p>
    <w:p w:rsidR="00644665" w:rsidRPr="003D23EE" w:rsidRDefault="00644665" w:rsidP="00E3006A">
      <w:pPr>
        <w:overflowPunct w:val="0"/>
        <w:autoSpaceDE w:val="0"/>
        <w:autoSpaceDN w:val="0"/>
        <w:adjustRightInd w:val="0"/>
        <w:spacing w:line="20" w:lineRule="atLeast"/>
        <w:ind w:firstLine="567"/>
        <w:jc w:val="center"/>
        <w:textAlignment w:val="baseline"/>
        <w:rPr>
          <w:i/>
          <w:color w:val="FF0000"/>
          <w:sz w:val="28"/>
          <w:szCs w:val="28"/>
        </w:rPr>
      </w:pPr>
    </w:p>
    <w:p w:rsidR="00A7064F" w:rsidRPr="003D23EE" w:rsidRDefault="00A7064F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sz w:val="28"/>
          <w:szCs w:val="28"/>
        </w:rPr>
      </w:pPr>
      <w:r w:rsidRPr="003D23EE">
        <w:rPr>
          <w:b/>
          <w:sz w:val="28"/>
          <w:szCs w:val="28"/>
        </w:rPr>
        <w:t>Резервный фонд Администрации ЯМР</w:t>
      </w:r>
    </w:p>
    <w:p w:rsidR="008D06FA" w:rsidRPr="003D23EE" w:rsidRDefault="008D06FA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center"/>
        <w:textAlignment w:val="baseline"/>
        <w:rPr>
          <w:b/>
          <w:sz w:val="28"/>
          <w:szCs w:val="28"/>
        </w:rPr>
      </w:pPr>
    </w:p>
    <w:p w:rsidR="00754D12" w:rsidRDefault="00A7064F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На основании статьи 81 Бюджетного кодекса Российской Федерации </w:t>
      </w:r>
      <w:r w:rsidR="0056286F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в проекте бюджета предусмотрен резервный фонд Администрации ЯМР. Объем резервного фонда запланирован на 20</w:t>
      </w:r>
      <w:r w:rsidR="00B52170" w:rsidRPr="00B80B4E">
        <w:rPr>
          <w:sz w:val="28"/>
          <w:szCs w:val="28"/>
        </w:rPr>
        <w:t>2</w:t>
      </w:r>
      <w:r w:rsidR="008D06FA">
        <w:rPr>
          <w:sz w:val="28"/>
          <w:szCs w:val="28"/>
        </w:rPr>
        <w:t>2</w:t>
      </w:r>
      <w:r w:rsidR="00B52170" w:rsidRPr="00B80B4E">
        <w:rPr>
          <w:sz w:val="28"/>
          <w:szCs w:val="28"/>
        </w:rPr>
        <w:t>-202</w:t>
      </w:r>
      <w:r w:rsidR="008D06FA">
        <w:rPr>
          <w:sz w:val="28"/>
          <w:szCs w:val="28"/>
        </w:rPr>
        <w:t>4</w:t>
      </w:r>
      <w:r w:rsidRPr="00B80B4E">
        <w:rPr>
          <w:sz w:val="28"/>
          <w:szCs w:val="28"/>
        </w:rPr>
        <w:t xml:space="preserve"> год</w:t>
      </w:r>
      <w:r w:rsidR="00B52170" w:rsidRPr="00B80B4E">
        <w:rPr>
          <w:sz w:val="28"/>
          <w:szCs w:val="28"/>
        </w:rPr>
        <w:t>ы</w:t>
      </w:r>
      <w:r w:rsidRPr="00B80B4E">
        <w:rPr>
          <w:sz w:val="28"/>
          <w:szCs w:val="28"/>
        </w:rPr>
        <w:t xml:space="preserve"> </w:t>
      </w:r>
      <w:r w:rsidR="00B52170" w:rsidRPr="00B80B4E">
        <w:rPr>
          <w:sz w:val="28"/>
          <w:szCs w:val="28"/>
        </w:rPr>
        <w:t xml:space="preserve">по </w:t>
      </w:r>
      <w:r w:rsidR="008D06FA">
        <w:rPr>
          <w:sz w:val="28"/>
          <w:szCs w:val="28"/>
        </w:rPr>
        <w:t>1 000</w:t>
      </w:r>
      <w:r w:rsidRPr="00B80B4E">
        <w:rPr>
          <w:sz w:val="28"/>
          <w:szCs w:val="28"/>
        </w:rPr>
        <w:t xml:space="preserve"> тыс. руб</w:t>
      </w:r>
      <w:r w:rsidR="00B52170" w:rsidRPr="00B80B4E">
        <w:rPr>
          <w:sz w:val="28"/>
          <w:szCs w:val="28"/>
        </w:rPr>
        <w:t xml:space="preserve">. </w:t>
      </w:r>
      <w:r w:rsidRPr="00B80B4E">
        <w:rPr>
          <w:sz w:val="28"/>
          <w:szCs w:val="28"/>
        </w:rPr>
        <w:t xml:space="preserve">Средства предполагается направлять на финансирование непредвиденных расходов и мероприятий, не носящих регулярного характера и не включенных </w:t>
      </w:r>
      <w:r w:rsidR="00441D5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в районный бюджет на</w:t>
      </w:r>
      <w:r w:rsidR="00D64C9D" w:rsidRPr="00B80B4E">
        <w:rPr>
          <w:sz w:val="28"/>
          <w:szCs w:val="28"/>
        </w:rPr>
        <w:t xml:space="preserve"> соответствующий финансовый год</w:t>
      </w:r>
      <w:r w:rsidR="00F86338" w:rsidRPr="00B80B4E">
        <w:rPr>
          <w:sz w:val="28"/>
          <w:szCs w:val="28"/>
        </w:rPr>
        <w:t>.</w:t>
      </w:r>
    </w:p>
    <w:p w:rsidR="008D06FA" w:rsidRPr="00B80B4E" w:rsidRDefault="008D06FA" w:rsidP="00E3006A">
      <w:pPr>
        <w:overflowPunct w:val="0"/>
        <w:autoSpaceDE w:val="0"/>
        <w:autoSpaceDN w:val="0"/>
        <w:adjustRightInd w:val="0"/>
        <w:spacing w:line="20" w:lineRule="atLeast"/>
        <w:ind w:firstLine="709"/>
        <w:jc w:val="both"/>
        <w:textAlignment w:val="baseline"/>
        <w:rPr>
          <w:sz w:val="28"/>
          <w:szCs w:val="28"/>
        </w:rPr>
      </w:pPr>
    </w:p>
    <w:p w:rsidR="008C5EE8" w:rsidRDefault="008C5EE8" w:rsidP="00E3006A">
      <w:pPr>
        <w:ind w:firstLine="709"/>
        <w:jc w:val="center"/>
        <w:rPr>
          <w:b/>
          <w:sz w:val="28"/>
          <w:szCs w:val="28"/>
        </w:rPr>
      </w:pPr>
      <w:r w:rsidRPr="00B80B4E">
        <w:rPr>
          <w:b/>
          <w:sz w:val="28"/>
          <w:szCs w:val="28"/>
        </w:rPr>
        <w:t>Муниципальный долг</w:t>
      </w:r>
    </w:p>
    <w:p w:rsidR="008D06FA" w:rsidRPr="00B80B4E" w:rsidRDefault="008D06FA" w:rsidP="00E3006A">
      <w:pPr>
        <w:ind w:firstLine="709"/>
        <w:jc w:val="center"/>
        <w:rPr>
          <w:b/>
          <w:sz w:val="28"/>
          <w:szCs w:val="28"/>
        </w:rPr>
      </w:pPr>
    </w:p>
    <w:p w:rsidR="008C5EE8" w:rsidRPr="00B80B4E" w:rsidRDefault="008C5EE8" w:rsidP="00E3006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Долговая политика района на 20</w:t>
      </w:r>
      <w:r w:rsidR="00B52170" w:rsidRPr="00B80B4E">
        <w:rPr>
          <w:sz w:val="28"/>
          <w:szCs w:val="28"/>
        </w:rPr>
        <w:t>2</w:t>
      </w:r>
      <w:r w:rsidR="008D06FA">
        <w:rPr>
          <w:sz w:val="28"/>
          <w:szCs w:val="28"/>
        </w:rPr>
        <w:t>2</w:t>
      </w:r>
      <w:r w:rsidRPr="00B80B4E">
        <w:rPr>
          <w:sz w:val="28"/>
          <w:szCs w:val="28"/>
        </w:rPr>
        <w:t>-202</w:t>
      </w:r>
      <w:r w:rsidR="008D06FA">
        <w:rPr>
          <w:sz w:val="28"/>
          <w:szCs w:val="28"/>
        </w:rPr>
        <w:t>4</w:t>
      </w:r>
      <w:r w:rsidRPr="00B80B4E">
        <w:rPr>
          <w:sz w:val="28"/>
          <w:szCs w:val="28"/>
        </w:rPr>
        <w:t xml:space="preserve"> годы будет направлена </w:t>
      </w:r>
      <w:r w:rsidR="00477F9E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на обеспечение выполнения принятых обязательств, связанных с пог</w:t>
      </w:r>
      <w:r w:rsidR="004F491C" w:rsidRPr="00B80B4E">
        <w:rPr>
          <w:sz w:val="28"/>
          <w:szCs w:val="28"/>
        </w:rPr>
        <w:t>ашением привлечённых кредитов.</w:t>
      </w:r>
    </w:p>
    <w:p w:rsidR="008C5EE8" w:rsidRPr="00B80B4E" w:rsidRDefault="008C5EE8" w:rsidP="00E3006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Планируется продолжить реализацию основных принципов </w:t>
      </w:r>
      <w:r w:rsidR="0056286F" w:rsidRPr="00B80B4E">
        <w:rPr>
          <w:sz w:val="28"/>
          <w:szCs w:val="28"/>
        </w:rPr>
        <w:br/>
      </w:r>
      <w:r w:rsidRPr="00B80B4E">
        <w:rPr>
          <w:sz w:val="28"/>
          <w:szCs w:val="28"/>
        </w:rPr>
        <w:t>и направлений при осуществлении муниципальных заимствова</w:t>
      </w:r>
      <w:r w:rsidR="00A903B0" w:rsidRPr="00B80B4E">
        <w:rPr>
          <w:sz w:val="28"/>
          <w:szCs w:val="28"/>
        </w:rPr>
        <w:t xml:space="preserve">ний </w:t>
      </w:r>
      <w:r w:rsidR="0056286F" w:rsidRPr="00B80B4E">
        <w:rPr>
          <w:sz w:val="28"/>
          <w:szCs w:val="28"/>
        </w:rPr>
        <w:br/>
      </w:r>
      <w:r w:rsidR="00A903B0" w:rsidRPr="00B80B4E">
        <w:rPr>
          <w:sz w:val="28"/>
          <w:szCs w:val="28"/>
        </w:rPr>
        <w:t xml:space="preserve">и управлении муниципальным </w:t>
      </w:r>
      <w:r w:rsidRPr="00B80B4E">
        <w:rPr>
          <w:sz w:val="28"/>
          <w:szCs w:val="28"/>
        </w:rPr>
        <w:t>долгом:</w:t>
      </w:r>
    </w:p>
    <w:p w:rsidR="008C5EE8" w:rsidRPr="00B80B4E" w:rsidRDefault="008C5EE8" w:rsidP="00E3006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- полнота и своевременность исполнения долговых обязательств района;</w:t>
      </w:r>
    </w:p>
    <w:p w:rsidR="008C5EE8" w:rsidRPr="00B80B4E" w:rsidRDefault="008C5EE8" w:rsidP="00E3006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 xml:space="preserve">- поддержание минимально возможной стоимости обслуживания долговых обязательств района с учетом ситуации на финансовом рынке; </w:t>
      </w:r>
    </w:p>
    <w:p w:rsidR="008C5EE8" w:rsidRPr="00B80B4E" w:rsidRDefault="008C5EE8" w:rsidP="00E3006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Проектом Программы внутренних заимствований Ярославского муниципального района предусматривается привлечение кредитов кредитных организаций в целях погашения ранее принятых долговых обязательств района.</w:t>
      </w:r>
    </w:p>
    <w:p w:rsidR="008C5EE8" w:rsidRPr="00B80B4E" w:rsidRDefault="008C5EE8" w:rsidP="00E3006A">
      <w:pPr>
        <w:ind w:firstLine="709"/>
        <w:jc w:val="both"/>
        <w:rPr>
          <w:sz w:val="28"/>
          <w:szCs w:val="28"/>
        </w:rPr>
      </w:pPr>
      <w:r w:rsidRPr="00B80B4E">
        <w:rPr>
          <w:sz w:val="28"/>
          <w:szCs w:val="28"/>
        </w:rPr>
        <w:t>Предоставление муниципальных гарантий района в 20</w:t>
      </w:r>
      <w:r w:rsidR="00B52170" w:rsidRPr="00B80B4E">
        <w:rPr>
          <w:sz w:val="28"/>
          <w:szCs w:val="28"/>
        </w:rPr>
        <w:t>2</w:t>
      </w:r>
      <w:r w:rsidR="008D06FA">
        <w:rPr>
          <w:sz w:val="28"/>
          <w:szCs w:val="28"/>
        </w:rPr>
        <w:t>2</w:t>
      </w:r>
      <w:r w:rsidR="00A903B0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-</w:t>
      </w:r>
      <w:r w:rsidR="00A903B0" w:rsidRPr="00B80B4E">
        <w:rPr>
          <w:sz w:val="28"/>
          <w:szCs w:val="28"/>
        </w:rPr>
        <w:t xml:space="preserve"> </w:t>
      </w:r>
      <w:r w:rsidRPr="00B80B4E">
        <w:rPr>
          <w:sz w:val="28"/>
          <w:szCs w:val="28"/>
        </w:rPr>
        <w:t>202</w:t>
      </w:r>
      <w:r w:rsidR="008D06FA">
        <w:rPr>
          <w:sz w:val="28"/>
          <w:szCs w:val="28"/>
        </w:rPr>
        <w:t>4</w:t>
      </w:r>
      <w:r w:rsidRPr="00B80B4E">
        <w:rPr>
          <w:sz w:val="28"/>
          <w:szCs w:val="28"/>
        </w:rPr>
        <w:t xml:space="preserve"> год</w:t>
      </w:r>
      <w:r w:rsidR="00930F58" w:rsidRPr="00B80B4E">
        <w:rPr>
          <w:sz w:val="28"/>
          <w:szCs w:val="28"/>
        </w:rPr>
        <w:t>ах</w:t>
      </w:r>
      <w:r w:rsidR="00A903B0" w:rsidRPr="00B80B4E">
        <w:rPr>
          <w:sz w:val="28"/>
          <w:szCs w:val="28"/>
        </w:rPr>
        <w:t xml:space="preserve">                        </w:t>
      </w:r>
      <w:r w:rsidRPr="00B80B4E">
        <w:rPr>
          <w:sz w:val="28"/>
          <w:szCs w:val="28"/>
        </w:rPr>
        <w:t>не планируется.</w:t>
      </w:r>
    </w:p>
    <w:p w:rsidR="00AC6D25" w:rsidRPr="00B80B4E" w:rsidRDefault="00AC6D25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</w:p>
    <w:p w:rsidR="00AC6D25" w:rsidRPr="00B80B4E" w:rsidRDefault="00AC6D25" w:rsidP="00E3006A">
      <w:pPr>
        <w:tabs>
          <w:tab w:val="left" w:pos="6970"/>
        </w:tabs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Начальник управления финансов и </w:t>
      </w:r>
    </w:p>
    <w:p w:rsidR="00AC6D25" w:rsidRPr="00B80B4E" w:rsidRDefault="00AC6D25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социально-экономического </w:t>
      </w:r>
    </w:p>
    <w:p w:rsidR="00AC6D25" w:rsidRPr="00FC1952" w:rsidRDefault="00AC6D25" w:rsidP="00E3006A">
      <w:pPr>
        <w:overflowPunct w:val="0"/>
        <w:autoSpaceDE w:val="0"/>
        <w:autoSpaceDN w:val="0"/>
        <w:adjustRightInd w:val="0"/>
        <w:spacing w:line="20" w:lineRule="atLeast"/>
        <w:jc w:val="both"/>
        <w:textAlignment w:val="baseline"/>
        <w:rPr>
          <w:sz w:val="28"/>
          <w:szCs w:val="28"/>
        </w:rPr>
      </w:pPr>
      <w:r w:rsidRPr="00B80B4E">
        <w:rPr>
          <w:sz w:val="28"/>
          <w:szCs w:val="28"/>
        </w:rPr>
        <w:t xml:space="preserve">развития Администрации ЯМР             </w:t>
      </w:r>
      <w:r w:rsidR="00637F37" w:rsidRPr="00B80B4E">
        <w:rPr>
          <w:sz w:val="28"/>
          <w:szCs w:val="28"/>
        </w:rPr>
        <w:t xml:space="preserve">          </w:t>
      </w:r>
      <w:r w:rsidR="00477F9E" w:rsidRPr="00B80B4E">
        <w:rPr>
          <w:sz w:val="28"/>
          <w:szCs w:val="28"/>
        </w:rPr>
        <w:t xml:space="preserve">            </w:t>
      </w:r>
      <w:r w:rsidR="00637F37" w:rsidRPr="00B80B4E">
        <w:rPr>
          <w:sz w:val="28"/>
          <w:szCs w:val="28"/>
        </w:rPr>
        <w:t xml:space="preserve">               </w:t>
      </w:r>
      <w:r w:rsidRPr="00B80B4E">
        <w:rPr>
          <w:sz w:val="28"/>
          <w:szCs w:val="28"/>
        </w:rPr>
        <w:t xml:space="preserve">    Ю.С. Грибанова</w:t>
      </w:r>
    </w:p>
    <w:sectPr w:rsidR="00AC6D25" w:rsidRPr="00FC1952" w:rsidSect="00441D5E">
      <w:headerReference w:type="default" r:id="rId8"/>
      <w:pgSz w:w="11906" w:h="16838"/>
      <w:pgMar w:top="340" w:right="567" w:bottom="1134" w:left="1701" w:header="709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6116" w:rsidRDefault="00B06116">
      <w:r>
        <w:separator/>
      </w:r>
    </w:p>
  </w:endnote>
  <w:endnote w:type="continuationSeparator" w:id="1">
    <w:p w:rsidR="00B06116" w:rsidRDefault="00B061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6116" w:rsidRDefault="00B06116">
      <w:r>
        <w:separator/>
      </w:r>
    </w:p>
  </w:footnote>
  <w:footnote w:type="continuationSeparator" w:id="1">
    <w:p w:rsidR="00B06116" w:rsidRDefault="00B061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6E0B" w:rsidRDefault="00186E0B">
    <w:pPr>
      <w:pStyle w:val="aa"/>
      <w:jc w:val="center"/>
      <w:rPr>
        <w:noProof/>
      </w:rPr>
    </w:pPr>
    <w:fldSimple w:instr=" PAGE   \* MERGEFORMAT ">
      <w:r w:rsidR="007E06C5">
        <w:rPr>
          <w:noProof/>
        </w:rPr>
        <w:t>28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60B9A"/>
    <w:multiLevelType w:val="hybridMultilevel"/>
    <w:tmpl w:val="CADAB9A2"/>
    <w:lvl w:ilvl="0" w:tplc="E076961A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6D24EB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8BF080C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274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D07386"/>
    <w:multiLevelType w:val="hybridMultilevel"/>
    <w:tmpl w:val="7EF4D1A4"/>
    <w:lvl w:ilvl="0" w:tplc="01CC623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8">
    <w:nsid w:val="29607FA8"/>
    <w:multiLevelType w:val="hybridMultilevel"/>
    <w:tmpl w:val="10B8CFE8"/>
    <w:lvl w:ilvl="0" w:tplc="78920B9E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0EF02FA"/>
    <w:multiLevelType w:val="hybridMultilevel"/>
    <w:tmpl w:val="523E7748"/>
    <w:lvl w:ilvl="0" w:tplc="A3461F08">
      <w:start w:val="1"/>
      <w:numFmt w:val="bullet"/>
      <w:lvlText w:val="­"/>
      <w:lvlJc w:val="left"/>
      <w:pPr>
        <w:ind w:left="1353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0">
    <w:nsid w:val="31095D4F"/>
    <w:multiLevelType w:val="hybridMultilevel"/>
    <w:tmpl w:val="2724EB2E"/>
    <w:lvl w:ilvl="0" w:tplc="1200F9DC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446215EF"/>
    <w:multiLevelType w:val="hybridMultilevel"/>
    <w:tmpl w:val="5A388A66"/>
    <w:lvl w:ilvl="0" w:tplc="65329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48E252B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1416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577436B1"/>
    <w:multiLevelType w:val="hybridMultilevel"/>
    <w:tmpl w:val="133A1FAE"/>
    <w:lvl w:ilvl="0" w:tplc="FF7E1BA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C253430"/>
    <w:multiLevelType w:val="hybridMultilevel"/>
    <w:tmpl w:val="5E3EE78A"/>
    <w:lvl w:ilvl="0" w:tplc="70283AF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E2F01CA"/>
    <w:multiLevelType w:val="hybridMultilevel"/>
    <w:tmpl w:val="62D03438"/>
    <w:lvl w:ilvl="0" w:tplc="E354AB2E">
      <w:start w:val="1"/>
      <w:numFmt w:val="bullet"/>
      <w:pStyle w:val="a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8F24A06"/>
    <w:multiLevelType w:val="hybridMultilevel"/>
    <w:tmpl w:val="4D263A0A"/>
    <w:lvl w:ilvl="0" w:tplc="6CF42F6A">
      <w:start w:val="1"/>
      <w:numFmt w:val="decimal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B6E22B6"/>
    <w:multiLevelType w:val="hybridMultilevel"/>
    <w:tmpl w:val="2898A8FC"/>
    <w:lvl w:ilvl="0" w:tplc="8086F2F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D192345"/>
    <w:multiLevelType w:val="hybridMultilevel"/>
    <w:tmpl w:val="CC8C9BAC"/>
    <w:lvl w:ilvl="0" w:tplc="EFCC0186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D5B067A"/>
    <w:multiLevelType w:val="hybridMultilevel"/>
    <w:tmpl w:val="64D2533C"/>
    <w:lvl w:ilvl="0" w:tplc="2C96C912">
      <w:start w:val="1"/>
      <w:numFmt w:val="decimal"/>
      <w:lvlText w:val="%1."/>
      <w:lvlJc w:val="left"/>
      <w:pPr>
        <w:ind w:left="157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6DBC15F3"/>
    <w:multiLevelType w:val="hybridMultilevel"/>
    <w:tmpl w:val="B5400010"/>
    <w:lvl w:ilvl="0" w:tplc="D5CCAFD2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2">
    <w:nsid w:val="745946DF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873"/>
        </w:tabs>
        <w:ind w:left="873" w:hanging="360"/>
      </w:pPr>
    </w:lvl>
    <w:lvl w:ilvl="2" w:tplc="04190005">
      <w:start w:val="1"/>
      <w:numFmt w:val="decimal"/>
      <w:lvlText w:val="%3."/>
      <w:lvlJc w:val="left"/>
      <w:pPr>
        <w:tabs>
          <w:tab w:val="num" w:pos="1593"/>
        </w:tabs>
        <w:ind w:left="1593" w:hanging="360"/>
      </w:pPr>
    </w:lvl>
    <w:lvl w:ilvl="3" w:tplc="0419000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90003">
      <w:start w:val="1"/>
      <w:numFmt w:val="decimal"/>
      <w:lvlText w:val="%5."/>
      <w:lvlJc w:val="left"/>
      <w:pPr>
        <w:tabs>
          <w:tab w:val="num" w:pos="3033"/>
        </w:tabs>
        <w:ind w:left="3033" w:hanging="360"/>
      </w:pPr>
    </w:lvl>
    <w:lvl w:ilvl="5" w:tplc="04190005">
      <w:start w:val="1"/>
      <w:numFmt w:val="decimal"/>
      <w:lvlText w:val="%6."/>
      <w:lvlJc w:val="left"/>
      <w:pPr>
        <w:tabs>
          <w:tab w:val="num" w:pos="3753"/>
        </w:tabs>
        <w:ind w:left="3753" w:hanging="360"/>
      </w:pPr>
    </w:lvl>
    <w:lvl w:ilvl="6" w:tplc="0419000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90003">
      <w:start w:val="1"/>
      <w:numFmt w:val="decimal"/>
      <w:lvlText w:val="%8."/>
      <w:lvlJc w:val="left"/>
      <w:pPr>
        <w:tabs>
          <w:tab w:val="num" w:pos="5193"/>
        </w:tabs>
        <w:ind w:left="5193" w:hanging="360"/>
      </w:pPr>
    </w:lvl>
    <w:lvl w:ilvl="8" w:tplc="04190005">
      <w:start w:val="1"/>
      <w:numFmt w:val="decimal"/>
      <w:lvlText w:val="%9."/>
      <w:lvlJc w:val="left"/>
      <w:pPr>
        <w:tabs>
          <w:tab w:val="num" w:pos="5913"/>
        </w:tabs>
        <w:ind w:left="5913" w:hanging="360"/>
      </w:pPr>
    </w:lvl>
  </w:abstractNum>
  <w:abstractNum w:abstractNumId="24">
    <w:nsid w:val="7E9322EA"/>
    <w:multiLevelType w:val="hybridMultilevel"/>
    <w:tmpl w:val="37587BB0"/>
    <w:lvl w:ilvl="0" w:tplc="0419000F">
      <w:start w:val="1"/>
      <w:numFmt w:val="decimal"/>
      <w:lvlText w:val="%1."/>
      <w:lvlJc w:val="left"/>
      <w:pPr>
        <w:ind w:left="1428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>
    <w:nsid w:val="7F7D1FFF"/>
    <w:multiLevelType w:val="hybridMultilevel"/>
    <w:tmpl w:val="D4AEC25C"/>
    <w:lvl w:ilvl="0" w:tplc="3E64D84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6"/>
  </w:num>
  <w:num w:numId="2">
    <w:abstractNumId w:val="21"/>
  </w:num>
  <w:num w:numId="3">
    <w:abstractNumId w:val="24"/>
  </w:num>
  <w:num w:numId="4">
    <w:abstractNumId w:val="9"/>
  </w:num>
  <w:num w:numId="5">
    <w:abstractNumId w:val="11"/>
  </w:num>
  <w:num w:numId="6">
    <w:abstractNumId w:val="7"/>
  </w:num>
  <w:num w:numId="7">
    <w:abstractNumId w:val="1"/>
  </w:num>
  <w:num w:numId="8">
    <w:abstractNumId w:val="12"/>
  </w:num>
  <w:num w:numId="9">
    <w:abstractNumId w:val="23"/>
  </w:num>
  <w:num w:numId="10">
    <w:abstractNumId w:val="19"/>
  </w:num>
  <w:num w:numId="11">
    <w:abstractNumId w:val="5"/>
  </w:num>
  <w:num w:numId="12">
    <w:abstractNumId w:val="17"/>
  </w:num>
  <w:num w:numId="13">
    <w:abstractNumId w:val="18"/>
  </w:num>
  <w:num w:numId="14">
    <w:abstractNumId w:val="25"/>
  </w:num>
  <w:num w:numId="15">
    <w:abstractNumId w:val="8"/>
  </w:num>
  <w:num w:numId="16">
    <w:abstractNumId w:val="10"/>
  </w:num>
  <w:num w:numId="17">
    <w:abstractNumId w:val="0"/>
  </w:num>
  <w:num w:numId="18">
    <w:abstractNumId w:val="14"/>
  </w:num>
  <w:num w:numId="19">
    <w:abstractNumId w:val="15"/>
  </w:num>
  <w:num w:numId="20">
    <w:abstractNumId w:val="4"/>
  </w:num>
  <w:num w:numId="21">
    <w:abstractNumId w:val="6"/>
  </w:num>
  <w:num w:numId="22">
    <w:abstractNumId w:val="20"/>
  </w:num>
  <w:num w:numId="23">
    <w:abstractNumId w:val="3"/>
  </w:num>
  <w:num w:numId="24">
    <w:abstractNumId w:val="2"/>
  </w:num>
  <w:num w:numId="25">
    <w:abstractNumId w:val="13"/>
  </w:num>
  <w:num w:numId="26">
    <w:abstractNumId w:val="22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7632"/>
    <w:rsid w:val="000000EF"/>
    <w:rsid w:val="0000019B"/>
    <w:rsid w:val="000017C3"/>
    <w:rsid w:val="00002A05"/>
    <w:rsid w:val="00003047"/>
    <w:rsid w:val="0000347B"/>
    <w:rsid w:val="00005229"/>
    <w:rsid w:val="00005581"/>
    <w:rsid w:val="000068E0"/>
    <w:rsid w:val="00006E5F"/>
    <w:rsid w:val="00010F6D"/>
    <w:rsid w:val="00012BB1"/>
    <w:rsid w:val="00013530"/>
    <w:rsid w:val="00013B61"/>
    <w:rsid w:val="0001414C"/>
    <w:rsid w:val="000141D5"/>
    <w:rsid w:val="0001440D"/>
    <w:rsid w:val="00014BA3"/>
    <w:rsid w:val="000155A3"/>
    <w:rsid w:val="00015B47"/>
    <w:rsid w:val="000160BB"/>
    <w:rsid w:val="000163F6"/>
    <w:rsid w:val="00017879"/>
    <w:rsid w:val="0002030F"/>
    <w:rsid w:val="00020FB7"/>
    <w:rsid w:val="00023E1F"/>
    <w:rsid w:val="00023F3C"/>
    <w:rsid w:val="0002423C"/>
    <w:rsid w:val="00024292"/>
    <w:rsid w:val="00024938"/>
    <w:rsid w:val="000256C4"/>
    <w:rsid w:val="0002588C"/>
    <w:rsid w:val="00026A87"/>
    <w:rsid w:val="0003055D"/>
    <w:rsid w:val="00032413"/>
    <w:rsid w:val="00032894"/>
    <w:rsid w:val="00033066"/>
    <w:rsid w:val="00033BDB"/>
    <w:rsid w:val="00034032"/>
    <w:rsid w:val="0003445D"/>
    <w:rsid w:val="00034809"/>
    <w:rsid w:val="00034814"/>
    <w:rsid w:val="000348B5"/>
    <w:rsid w:val="00034D0B"/>
    <w:rsid w:val="00035893"/>
    <w:rsid w:val="00035B09"/>
    <w:rsid w:val="00035B69"/>
    <w:rsid w:val="00036325"/>
    <w:rsid w:val="0003648F"/>
    <w:rsid w:val="000365EA"/>
    <w:rsid w:val="0004193B"/>
    <w:rsid w:val="000431FD"/>
    <w:rsid w:val="0004339C"/>
    <w:rsid w:val="000433E4"/>
    <w:rsid w:val="00043A71"/>
    <w:rsid w:val="00043BF1"/>
    <w:rsid w:val="0004412D"/>
    <w:rsid w:val="00044E64"/>
    <w:rsid w:val="00044E8F"/>
    <w:rsid w:val="00045281"/>
    <w:rsid w:val="0004534F"/>
    <w:rsid w:val="00045B56"/>
    <w:rsid w:val="00046F6C"/>
    <w:rsid w:val="000472FC"/>
    <w:rsid w:val="0004794D"/>
    <w:rsid w:val="000530B1"/>
    <w:rsid w:val="00053647"/>
    <w:rsid w:val="00053862"/>
    <w:rsid w:val="00054368"/>
    <w:rsid w:val="000544C7"/>
    <w:rsid w:val="000558D8"/>
    <w:rsid w:val="00056242"/>
    <w:rsid w:val="0006039D"/>
    <w:rsid w:val="00060EF0"/>
    <w:rsid w:val="000613A5"/>
    <w:rsid w:val="00061EF2"/>
    <w:rsid w:val="0006257C"/>
    <w:rsid w:val="000635D6"/>
    <w:rsid w:val="0006560E"/>
    <w:rsid w:val="000661BD"/>
    <w:rsid w:val="00066ECE"/>
    <w:rsid w:val="00066F3B"/>
    <w:rsid w:val="00067546"/>
    <w:rsid w:val="000706BC"/>
    <w:rsid w:val="0007074E"/>
    <w:rsid w:val="00070F0F"/>
    <w:rsid w:val="00072625"/>
    <w:rsid w:val="0007296C"/>
    <w:rsid w:val="00073344"/>
    <w:rsid w:val="00073470"/>
    <w:rsid w:val="000739C5"/>
    <w:rsid w:val="00073BBA"/>
    <w:rsid w:val="00074480"/>
    <w:rsid w:val="00074D06"/>
    <w:rsid w:val="000756A0"/>
    <w:rsid w:val="00075815"/>
    <w:rsid w:val="00075DA5"/>
    <w:rsid w:val="000761C6"/>
    <w:rsid w:val="000763D1"/>
    <w:rsid w:val="000777BF"/>
    <w:rsid w:val="000778AB"/>
    <w:rsid w:val="000779CD"/>
    <w:rsid w:val="00081D3F"/>
    <w:rsid w:val="00084EE6"/>
    <w:rsid w:val="000862D3"/>
    <w:rsid w:val="00086612"/>
    <w:rsid w:val="000867DF"/>
    <w:rsid w:val="0008725B"/>
    <w:rsid w:val="00087520"/>
    <w:rsid w:val="0008759B"/>
    <w:rsid w:val="00087EDC"/>
    <w:rsid w:val="00087F0D"/>
    <w:rsid w:val="0009003E"/>
    <w:rsid w:val="00091B34"/>
    <w:rsid w:val="00092835"/>
    <w:rsid w:val="00092E3B"/>
    <w:rsid w:val="000932F7"/>
    <w:rsid w:val="00093319"/>
    <w:rsid w:val="0009339E"/>
    <w:rsid w:val="000937BD"/>
    <w:rsid w:val="00094964"/>
    <w:rsid w:val="00094AC9"/>
    <w:rsid w:val="00094C34"/>
    <w:rsid w:val="000953DB"/>
    <w:rsid w:val="00095632"/>
    <w:rsid w:val="00095CC5"/>
    <w:rsid w:val="000960F9"/>
    <w:rsid w:val="00096C56"/>
    <w:rsid w:val="00096E5B"/>
    <w:rsid w:val="000A0258"/>
    <w:rsid w:val="000A124A"/>
    <w:rsid w:val="000A1D2C"/>
    <w:rsid w:val="000A1FCE"/>
    <w:rsid w:val="000A1FD7"/>
    <w:rsid w:val="000A390E"/>
    <w:rsid w:val="000A3AFA"/>
    <w:rsid w:val="000A4560"/>
    <w:rsid w:val="000A4C16"/>
    <w:rsid w:val="000A5A03"/>
    <w:rsid w:val="000A5DAA"/>
    <w:rsid w:val="000A60E4"/>
    <w:rsid w:val="000A62E5"/>
    <w:rsid w:val="000A705C"/>
    <w:rsid w:val="000A786E"/>
    <w:rsid w:val="000A7B65"/>
    <w:rsid w:val="000A7C2E"/>
    <w:rsid w:val="000B0108"/>
    <w:rsid w:val="000B24AB"/>
    <w:rsid w:val="000B2BAB"/>
    <w:rsid w:val="000B2EBF"/>
    <w:rsid w:val="000B3A37"/>
    <w:rsid w:val="000B3C17"/>
    <w:rsid w:val="000B541B"/>
    <w:rsid w:val="000B5584"/>
    <w:rsid w:val="000B6A30"/>
    <w:rsid w:val="000B70D8"/>
    <w:rsid w:val="000B7F24"/>
    <w:rsid w:val="000B7FC4"/>
    <w:rsid w:val="000C067A"/>
    <w:rsid w:val="000C0C63"/>
    <w:rsid w:val="000C193C"/>
    <w:rsid w:val="000C243C"/>
    <w:rsid w:val="000C3110"/>
    <w:rsid w:val="000C360F"/>
    <w:rsid w:val="000C3AB0"/>
    <w:rsid w:val="000C3D35"/>
    <w:rsid w:val="000C416C"/>
    <w:rsid w:val="000C61D7"/>
    <w:rsid w:val="000C71B3"/>
    <w:rsid w:val="000C7301"/>
    <w:rsid w:val="000D3ED0"/>
    <w:rsid w:val="000D4847"/>
    <w:rsid w:val="000D5E59"/>
    <w:rsid w:val="000D73F5"/>
    <w:rsid w:val="000D75D8"/>
    <w:rsid w:val="000E0F22"/>
    <w:rsid w:val="000E170C"/>
    <w:rsid w:val="000E2102"/>
    <w:rsid w:val="000E2443"/>
    <w:rsid w:val="000E2AE0"/>
    <w:rsid w:val="000E2BBE"/>
    <w:rsid w:val="000E30D8"/>
    <w:rsid w:val="000E3605"/>
    <w:rsid w:val="000E41C4"/>
    <w:rsid w:val="000E5F93"/>
    <w:rsid w:val="000E60E9"/>
    <w:rsid w:val="000E66BE"/>
    <w:rsid w:val="000E6710"/>
    <w:rsid w:val="000E6954"/>
    <w:rsid w:val="000E7413"/>
    <w:rsid w:val="000F09E2"/>
    <w:rsid w:val="000F2A93"/>
    <w:rsid w:val="000F31BE"/>
    <w:rsid w:val="000F510D"/>
    <w:rsid w:val="000F51C8"/>
    <w:rsid w:val="000F5DBB"/>
    <w:rsid w:val="000F61C6"/>
    <w:rsid w:val="000F6755"/>
    <w:rsid w:val="000F6BCA"/>
    <w:rsid w:val="000F6D5B"/>
    <w:rsid w:val="000F76E0"/>
    <w:rsid w:val="00100B4D"/>
    <w:rsid w:val="001036A6"/>
    <w:rsid w:val="00103E22"/>
    <w:rsid w:val="001043EE"/>
    <w:rsid w:val="001058AF"/>
    <w:rsid w:val="00105FF8"/>
    <w:rsid w:val="001061CA"/>
    <w:rsid w:val="00106420"/>
    <w:rsid w:val="001100B9"/>
    <w:rsid w:val="001110A6"/>
    <w:rsid w:val="001123CC"/>
    <w:rsid w:val="001125D3"/>
    <w:rsid w:val="00112C9B"/>
    <w:rsid w:val="00112D19"/>
    <w:rsid w:val="00113206"/>
    <w:rsid w:val="00113694"/>
    <w:rsid w:val="00113DAD"/>
    <w:rsid w:val="001145EE"/>
    <w:rsid w:val="00114D09"/>
    <w:rsid w:val="001154F8"/>
    <w:rsid w:val="0011565E"/>
    <w:rsid w:val="00116845"/>
    <w:rsid w:val="00116CD7"/>
    <w:rsid w:val="00117B32"/>
    <w:rsid w:val="00122007"/>
    <w:rsid w:val="00122E39"/>
    <w:rsid w:val="001234BA"/>
    <w:rsid w:val="00123EA8"/>
    <w:rsid w:val="00124F1D"/>
    <w:rsid w:val="00125348"/>
    <w:rsid w:val="00127571"/>
    <w:rsid w:val="0013016D"/>
    <w:rsid w:val="00130247"/>
    <w:rsid w:val="0013027F"/>
    <w:rsid w:val="00130576"/>
    <w:rsid w:val="00130CEA"/>
    <w:rsid w:val="0013107B"/>
    <w:rsid w:val="0013176E"/>
    <w:rsid w:val="00131C71"/>
    <w:rsid w:val="00132280"/>
    <w:rsid w:val="00132283"/>
    <w:rsid w:val="00132B70"/>
    <w:rsid w:val="00132DCC"/>
    <w:rsid w:val="001330EB"/>
    <w:rsid w:val="0013373E"/>
    <w:rsid w:val="00133E89"/>
    <w:rsid w:val="00135C9B"/>
    <w:rsid w:val="001364B0"/>
    <w:rsid w:val="0013658C"/>
    <w:rsid w:val="0013667A"/>
    <w:rsid w:val="001369FD"/>
    <w:rsid w:val="0013775B"/>
    <w:rsid w:val="00137E08"/>
    <w:rsid w:val="001400DE"/>
    <w:rsid w:val="00140F31"/>
    <w:rsid w:val="00141219"/>
    <w:rsid w:val="001414EE"/>
    <w:rsid w:val="00142293"/>
    <w:rsid w:val="001428F4"/>
    <w:rsid w:val="00142BD6"/>
    <w:rsid w:val="001438C0"/>
    <w:rsid w:val="00144992"/>
    <w:rsid w:val="001449B8"/>
    <w:rsid w:val="00144DC2"/>
    <w:rsid w:val="00145BFA"/>
    <w:rsid w:val="0014615E"/>
    <w:rsid w:val="0014652C"/>
    <w:rsid w:val="00147362"/>
    <w:rsid w:val="0014763D"/>
    <w:rsid w:val="001505D3"/>
    <w:rsid w:val="00150B4B"/>
    <w:rsid w:val="001521B7"/>
    <w:rsid w:val="0015325D"/>
    <w:rsid w:val="00153432"/>
    <w:rsid w:val="0015617F"/>
    <w:rsid w:val="0015671E"/>
    <w:rsid w:val="00156C95"/>
    <w:rsid w:val="00157E8C"/>
    <w:rsid w:val="00160673"/>
    <w:rsid w:val="00162C9F"/>
    <w:rsid w:val="001632D9"/>
    <w:rsid w:val="001633D0"/>
    <w:rsid w:val="0016484C"/>
    <w:rsid w:val="00164DDC"/>
    <w:rsid w:val="001652E6"/>
    <w:rsid w:val="00165799"/>
    <w:rsid w:val="00166252"/>
    <w:rsid w:val="00166560"/>
    <w:rsid w:val="00166B3F"/>
    <w:rsid w:val="001675F2"/>
    <w:rsid w:val="00170C47"/>
    <w:rsid w:val="0017136C"/>
    <w:rsid w:val="001717DE"/>
    <w:rsid w:val="00172FF8"/>
    <w:rsid w:val="0017327E"/>
    <w:rsid w:val="00175D7B"/>
    <w:rsid w:val="0017623F"/>
    <w:rsid w:val="00176314"/>
    <w:rsid w:val="00176378"/>
    <w:rsid w:val="001767E8"/>
    <w:rsid w:val="00177474"/>
    <w:rsid w:val="00177ACE"/>
    <w:rsid w:val="00177DB7"/>
    <w:rsid w:val="00180489"/>
    <w:rsid w:val="00181050"/>
    <w:rsid w:val="00181634"/>
    <w:rsid w:val="00181650"/>
    <w:rsid w:val="00182A94"/>
    <w:rsid w:val="00183379"/>
    <w:rsid w:val="00185148"/>
    <w:rsid w:val="0018650E"/>
    <w:rsid w:val="0018655A"/>
    <w:rsid w:val="0018673E"/>
    <w:rsid w:val="00186E0B"/>
    <w:rsid w:val="00187458"/>
    <w:rsid w:val="001879E4"/>
    <w:rsid w:val="00192AAF"/>
    <w:rsid w:val="00194A57"/>
    <w:rsid w:val="00195400"/>
    <w:rsid w:val="001959CF"/>
    <w:rsid w:val="00196197"/>
    <w:rsid w:val="001A0396"/>
    <w:rsid w:val="001A128D"/>
    <w:rsid w:val="001A271C"/>
    <w:rsid w:val="001A2A7C"/>
    <w:rsid w:val="001A3C1A"/>
    <w:rsid w:val="001A3F9F"/>
    <w:rsid w:val="001A4C83"/>
    <w:rsid w:val="001A4FF9"/>
    <w:rsid w:val="001A56FF"/>
    <w:rsid w:val="001A7B5F"/>
    <w:rsid w:val="001A7DB1"/>
    <w:rsid w:val="001B005A"/>
    <w:rsid w:val="001B052E"/>
    <w:rsid w:val="001B0A1D"/>
    <w:rsid w:val="001B1ACF"/>
    <w:rsid w:val="001B30E7"/>
    <w:rsid w:val="001B383D"/>
    <w:rsid w:val="001B3E39"/>
    <w:rsid w:val="001B4413"/>
    <w:rsid w:val="001B46DA"/>
    <w:rsid w:val="001B5220"/>
    <w:rsid w:val="001C16F4"/>
    <w:rsid w:val="001C1C79"/>
    <w:rsid w:val="001C2646"/>
    <w:rsid w:val="001C662B"/>
    <w:rsid w:val="001C6CD9"/>
    <w:rsid w:val="001C75E7"/>
    <w:rsid w:val="001C77A0"/>
    <w:rsid w:val="001C7E34"/>
    <w:rsid w:val="001C7E69"/>
    <w:rsid w:val="001D065F"/>
    <w:rsid w:val="001D0DD5"/>
    <w:rsid w:val="001D0EC7"/>
    <w:rsid w:val="001D1252"/>
    <w:rsid w:val="001D1AD0"/>
    <w:rsid w:val="001D237D"/>
    <w:rsid w:val="001D2CE2"/>
    <w:rsid w:val="001D32CD"/>
    <w:rsid w:val="001D39A4"/>
    <w:rsid w:val="001D51AB"/>
    <w:rsid w:val="001D5321"/>
    <w:rsid w:val="001D5E7D"/>
    <w:rsid w:val="001D672E"/>
    <w:rsid w:val="001D6A0F"/>
    <w:rsid w:val="001D706F"/>
    <w:rsid w:val="001E099C"/>
    <w:rsid w:val="001E0B66"/>
    <w:rsid w:val="001E1718"/>
    <w:rsid w:val="001E1ABA"/>
    <w:rsid w:val="001E276C"/>
    <w:rsid w:val="001E283C"/>
    <w:rsid w:val="001E3F34"/>
    <w:rsid w:val="001E4917"/>
    <w:rsid w:val="001E59EB"/>
    <w:rsid w:val="001E6717"/>
    <w:rsid w:val="001E72E4"/>
    <w:rsid w:val="001E78CB"/>
    <w:rsid w:val="001F01BD"/>
    <w:rsid w:val="001F1212"/>
    <w:rsid w:val="001F1518"/>
    <w:rsid w:val="001F16B3"/>
    <w:rsid w:val="001F1EDE"/>
    <w:rsid w:val="001F1FE3"/>
    <w:rsid w:val="001F2BA0"/>
    <w:rsid w:val="001F343B"/>
    <w:rsid w:val="001F3446"/>
    <w:rsid w:val="001F373B"/>
    <w:rsid w:val="001F3933"/>
    <w:rsid w:val="001F3E82"/>
    <w:rsid w:val="001F3EDC"/>
    <w:rsid w:val="001F4A20"/>
    <w:rsid w:val="001F4B23"/>
    <w:rsid w:val="001F51FF"/>
    <w:rsid w:val="001F56AE"/>
    <w:rsid w:val="001F56B9"/>
    <w:rsid w:val="001F59D4"/>
    <w:rsid w:val="001F6188"/>
    <w:rsid w:val="001F688A"/>
    <w:rsid w:val="001F6BF8"/>
    <w:rsid w:val="001F7063"/>
    <w:rsid w:val="001F7CFC"/>
    <w:rsid w:val="001F7F1F"/>
    <w:rsid w:val="002001D4"/>
    <w:rsid w:val="0020079E"/>
    <w:rsid w:val="002007F6"/>
    <w:rsid w:val="00201291"/>
    <w:rsid w:val="002020B5"/>
    <w:rsid w:val="002026DB"/>
    <w:rsid w:val="00202E4E"/>
    <w:rsid w:val="00203CA4"/>
    <w:rsid w:val="00203D7E"/>
    <w:rsid w:val="0020437D"/>
    <w:rsid w:val="00204943"/>
    <w:rsid w:val="00205126"/>
    <w:rsid w:val="00205FEE"/>
    <w:rsid w:val="00207475"/>
    <w:rsid w:val="00212D1D"/>
    <w:rsid w:val="00212EB3"/>
    <w:rsid w:val="0021359C"/>
    <w:rsid w:val="002143E7"/>
    <w:rsid w:val="00215E1B"/>
    <w:rsid w:val="00216B91"/>
    <w:rsid w:val="00216D76"/>
    <w:rsid w:val="002200E9"/>
    <w:rsid w:val="0022110F"/>
    <w:rsid w:val="00222BBC"/>
    <w:rsid w:val="00222CBD"/>
    <w:rsid w:val="00223F5D"/>
    <w:rsid w:val="00224542"/>
    <w:rsid w:val="0022506C"/>
    <w:rsid w:val="00225BBC"/>
    <w:rsid w:val="00225C4C"/>
    <w:rsid w:val="00226144"/>
    <w:rsid w:val="002261D6"/>
    <w:rsid w:val="00226744"/>
    <w:rsid w:val="00226B50"/>
    <w:rsid w:val="00226F0A"/>
    <w:rsid w:val="002270A7"/>
    <w:rsid w:val="00227445"/>
    <w:rsid w:val="00227AAA"/>
    <w:rsid w:val="00230CC7"/>
    <w:rsid w:val="0023159F"/>
    <w:rsid w:val="00231789"/>
    <w:rsid w:val="00231DE2"/>
    <w:rsid w:val="002327DF"/>
    <w:rsid w:val="00234F6B"/>
    <w:rsid w:val="002352E8"/>
    <w:rsid w:val="00235420"/>
    <w:rsid w:val="002355F4"/>
    <w:rsid w:val="0023572D"/>
    <w:rsid w:val="0023776B"/>
    <w:rsid w:val="0023781E"/>
    <w:rsid w:val="00240043"/>
    <w:rsid w:val="00240406"/>
    <w:rsid w:val="00240603"/>
    <w:rsid w:val="00240BF3"/>
    <w:rsid w:val="0024192B"/>
    <w:rsid w:val="00242351"/>
    <w:rsid w:val="0024275E"/>
    <w:rsid w:val="00242A0D"/>
    <w:rsid w:val="002438AA"/>
    <w:rsid w:val="00244310"/>
    <w:rsid w:val="002459D3"/>
    <w:rsid w:val="00245D14"/>
    <w:rsid w:val="0024680D"/>
    <w:rsid w:val="00246CB3"/>
    <w:rsid w:val="00247515"/>
    <w:rsid w:val="002475CC"/>
    <w:rsid w:val="00247D3D"/>
    <w:rsid w:val="00250C93"/>
    <w:rsid w:val="002513A1"/>
    <w:rsid w:val="00251D2B"/>
    <w:rsid w:val="00252360"/>
    <w:rsid w:val="0025360E"/>
    <w:rsid w:val="00255086"/>
    <w:rsid w:val="00255B92"/>
    <w:rsid w:val="002567C5"/>
    <w:rsid w:val="00257369"/>
    <w:rsid w:val="00257733"/>
    <w:rsid w:val="002577E7"/>
    <w:rsid w:val="00257951"/>
    <w:rsid w:val="00257F78"/>
    <w:rsid w:val="0026015A"/>
    <w:rsid w:val="002608AC"/>
    <w:rsid w:val="002626B9"/>
    <w:rsid w:val="00264557"/>
    <w:rsid w:val="00266C74"/>
    <w:rsid w:val="00266CFE"/>
    <w:rsid w:val="002671B1"/>
    <w:rsid w:val="0027004B"/>
    <w:rsid w:val="002708A3"/>
    <w:rsid w:val="00270CD0"/>
    <w:rsid w:val="00270FCE"/>
    <w:rsid w:val="00271842"/>
    <w:rsid w:val="0027200E"/>
    <w:rsid w:val="0027237E"/>
    <w:rsid w:val="00274A7A"/>
    <w:rsid w:val="00274E0E"/>
    <w:rsid w:val="00275F1E"/>
    <w:rsid w:val="002767F3"/>
    <w:rsid w:val="00276960"/>
    <w:rsid w:val="00276985"/>
    <w:rsid w:val="00277243"/>
    <w:rsid w:val="00277848"/>
    <w:rsid w:val="002778EE"/>
    <w:rsid w:val="00277A9E"/>
    <w:rsid w:val="00277F16"/>
    <w:rsid w:val="00277FAD"/>
    <w:rsid w:val="002801EB"/>
    <w:rsid w:val="0028027B"/>
    <w:rsid w:val="00280D73"/>
    <w:rsid w:val="002810EE"/>
    <w:rsid w:val="00281EEA"/>
    <w:rsid w:val="00282B3E"/>
    <w:rsid w:val="00284B26"/>
    <w:rsid w:val="002869BD"/>
    <w:rsid w:val="00286E5C"/>
    <w:rsid w:val="00287E81"/>
    <w:rsid w:val="00290785"/>
    <w:rsid w:val="00291CCA"/>
    <w:rsid w:val="00291F8D"/>
    <w:rsid w:val="0029208B"/>
    <w:rsid w:val="0029297E"/>
    <w:rsid w:val="00292B52"/>
    <w:rsid w:val="00293302"/>
    <w:rsid w:val="002936B3"/>
    <w:rsid w:val="002936C6"/>
    <w:rsid w:val="002945F2"/>
    <w:rsid w:val="002952AA"/>
    <w:rsid w:val="002975C0"/>
    <w:rsid w:val="002A1A31"/>
    <w:rsid w:val="002A2AD3"/>
    <w:rsid w:val="002A4151"/>
    <w:rsid w:val="002A5152"/>
    <w:rsid w:val="002A531E"/>
    <w:rsid w:val="002A56A7"/>
    <w:rsid w:val="002A5966"/>
    <w:rsid w:val="002A5A11"/>
    <w:rsid w:val="002A6CE6"/>
    <w:rsid w:val="002B0495"/>
    <w:rsid w:val="002B083F"/>
    <w:rsid w:val="002B0BCD"/>
    <w:rsid w:val="002B14CB"/>
    <w:rsid w:val="002B2E32"/>
    <w:rsid w:val="002B3CFC"/>
    <w:rsid w:val="002B4EE6"/>
    <w:rsid w:val="002B50E7"/>
    <w:rsid w:val="002B55C0"/>
    <w:rsid w:val="002B571A"/>
    <w:rsid w:val="002B679A"/>
    <w:rsid w:val="002B67F6"/>
    <w:rsid w:val="002B6A34"/>
    <w:rsid w:val="002B6C42"/>
    <w:rsid w:val="002B7C86"/>
    <w:rsid w:val="002C0688"/>
    <w:rsid w:val="002C086C"/>
    <w:rsid w:val="002C0EAF"/>
    <w:rsid w:val="002C19B3"/>
    <w:rsid w:val="002C2ECF"/>
    <w:rsid w:val="002C4CA1"/>
    <w:rsid w:val="002C5737"/>
    <w:rsid w:val="002C6C3E"/>
    <w:rsid w:val="002D0002"/>
    <w:rsid w:val="002D07DB"/>
    <w:rsid w:val="002D0916"/>
    <w:rsid w:val="002D16CF"/>
    <w:rsid w:val="002D1738"/>
    <w:rsid w:val="002D26A8"/>
    <w:rsid w:val="002D2EEE"/>
    <w:rsid w:val="002D425B"/>
    <w:rsid w:val="002D484C"/>
    <w:rsid w:val="002D4FBE"/>
    <w:rsid w:val="002D6B43"/>
    <w:rsid w:val="002D6B95"/>
    <w:rsid w:val="002D6F96"/>
    <w:rsid w:val="002D7782"/>
    <w:rsid w:val="002D7897"/>
    <w:rsid w:val="002D78B8"/>
    <w:rsid w:val="002D7AC0"/>
    <w:rsid w:val="002D7B07"/>
    <w:rsid w:val="002E0591"/>
    <w:rsid w:val="002E33B0"/>
    <w:rsid w:val="002E35BE"/>
    <w:rsid w:val="002E4A13"/>
    <w:rsid w:val="002E5068"/>
    <w:rsid w:val="002E5472"/>
    <w:rsid w:val="002E6192"/>
    <w:rsid w:val="002E69A6"/>
    <w:rsid w:val="002E6EA9"/>
    <w:rsid w:val="002F32B8"/>
    <w:rsid w:val="002F335F"/>
    <w:rsid w:val="002F3BEE"/>
    <w:rsid w:val="002F5E24"/>
    <w:rsid w:val="002F6CE6"/>
    <w:rsid w:val="002F7007"/>
    <w:rsid w:val="00301AEE"/>
    <w:rsid w:val="0030244C"/>
    <w:rsid w:val="00304169"/>
    <w:rsid w:val="003046D8"/>
    <w:rsid w:val="00304908"/>
    <w:rsid w:val="00304B98"/>
    <w:rsid w:val="00305CA1"/>
    <w:rsid w:val="00306AC1"/>
    <w:rsid w:val="00311476"/>
    <w:rsid w:val="00311519"/>
    <w:rsid w:val="00311F71"/>
    <w:rsid w:val="003128DD"/>
    <w:rsid w:val="00312F6C"/>
    <w:rsid w:val="00314142"/>
    <w:rsid w:val="0031500E"/>
    <w:rsid w:val="00317975"/>
    <w:rsid w:val="0032161E"/>
    <w:rsid w:val="00321D99"/>
    <w:rsid w:val="003237B1"/>
    <w:rsid w:val="00324407"/>
    <w:rsid w:val="00324EA8"/>
    <w:rsid w:val="00324EDD"/>
    <w:rsid w:val="0032582D"/>
    <w:rsid w:val="0032599E"/>
    <w:rsid w:val="00326101"/>
    <w:rsid w:val="0032674D"/>
    <w:rsid w:val="0032683A"/>
    <w:rsid w:val="003268DD"/>
    <w:rsid w:val="003279AA"/>
    <w:rsid w:val="00327E58"/>
    <w:rsid w:val="00330A72"/>
    <w:rsid w:val="0033218B"/>
    <w:rsid w:val="0033260F"/>
    <w:rsid w:val="003326FD"/>
    <w:rsid w:val="003329B3"/>
    <w:rsid w:val="00332E39"/>
    <w:rsid w:val="00333579"/>
    <w:rsid w:val="00333D73"/>
    <w:rsid w:val="00334EB9"/>
    <w:rsid w:val="00336148"/>
    <w:rsid w:val="00336866"/>
    <w:rsid w:val="00336CD0"/>
    <w:rsid w:val="00337990"/>
    <w:rsid w:val="00337E49"/>
    <w:rsid w:val="00337EC3"/>
    <w:rsid w:val="00340A5F"/>
    <w:rsid w:val="00341227"/>
    <w:rsid w:val="00342E60"/>
    <w:rsid w:val="003431C1"/>
    <w:rsid w:val="00343ABF"/>
    <w:rsid w:val="0034413E"/>
    <w:rsid w:val="00344E09"/>
    <w:rsid w:val="00344F0F"/>
    <w:rsid w:val="003457AF"/>
    <w:rsid w:val="00345960"/>
    <w:rsid w:val="0034677A"/>
    <w:rsid w:val="00346A15"/>
    <w:rsid w:val="003478A5"/>
    <w:rsid w:val="0035032E"/>
    <w:rsid w:val="00350F6F"/>
    <w:rsid w:val="00352037"/>
    <w:rsid w:val="00352091"/>
    <w:rsid w:val="00353FC6"/>
    <w:rsid w:val="003543E4"/>
    <w:rsid w:val="00354E59"/>
    <w:rsid w:val="003550DA"/>
    <w:rsid w:val="00355111"/>
    <w:rsid w:val="003566FD"/>
    <w:rsid w:val="00357277"/>
    <w:rsid w:val="00357DB0"/>
    <w:rsid w:val="003602FF"/>
    <w:rsid w:val="0036067F"/>
    <w:rsid w:val="00360767"/>
    <w:rsid w:val="00361477"/>
    <w:rsid w:val="003625E4"/>
    <w:rsid w:val="00363A35"/>
    <w:rsid w:val="00363A44"/>
    <w:rsid w:val="0036409F"/>
    <w:rsid w:val="00364474"/>
    <w:rsid w:val="003648DA"/>
    <w:rsid w:val="0036642F"/>
    <w:rsid w:val="0036689F"/>
    <w:rsid w:val="00366B71"/>
    <w:rsid w:val="00367279"/>
    <w:rsid w:val="00367312"/>
    <w:rsid w:val="00367937"/>
    <w:rsid w:val="00367EB7"/>
    <w:rsid w:val="0037057D"/>
    <w:rsid w:val="00371816"/>
    <w:rsid w:val="003720EC"/>
    <w:rsid w:val="0037303D"/>
    <w:rsid w:val="003736BA"/>
    <w:rsid w:val="00373CDC"/>
    <w:rsid w:val="00373DF3"/>
    <w:rsid w:val="003743FE"/>
    <w:rsid w:val="0037535D"/>
    <w:rsid w:val="00375402"/>
    <w:rsid w:val="0037546C"/>
    <w:rsid w:val="003772A2"/>
    <w:rsid w:val="003802F9"/>
    <w:rsid w:val="00380DEE"/>
    <w:rsid w:val="00381E40"/>
    <w:rsid w:val="00383259"/>
    <w:rsid w:val="003836C4"/>
    <w:rsid w:val="00384C05"/>
    <w:rsid w:val="00385568"/>
    <w:rsid w:val="00385A98"/>
    <w:rsid w:val="00386177"/>
    <w:rsid w:val="00386401"/>
    <w:rsid w:val="00386518"/>
    <w:rsid w:val="00386CDA"/>
    <w:rsid w:val="00387A2A"/>
    <w:rsid w:val="003906CB"/>
    <w:rsid w:val="003911B9"/>
    <w:rsid w:val="00391B3A"/>
    <w:rsid w:val="0039295B"/>
    <w:rsid w:val="00393894"/>
    <w:rsid w:val="00393FB0"/>
    <w:rsid w:val="00394B44"/>
    <w:rsid w:val="00395F73"/>
    <w:rsid w:val="00397426"/>
    <w:rsid w:val="00397AD5"/>
    <w:rsid w:val="00397F26"/>
    <w:rsid w:val="00397FB5"/>
    <w:rsid w:val="003A06FD"/>
    <w:rsid w:val="003A282E"/>
    <w:rsid w:val="003A2C4B"/>
    <w:rsid w:val="003A2E0F"/>
    <w:rsid w:val="003A3268"/>
    <w:rsid w:val="003A3CEF"/>
    <w:rsid w:val="003A3D9D"/>
    <w:rsid w:val="003A4206"/>
    <w:rsid w:val="003A478B"/>
    <w:rsid w:val="003A5C1A"/>
    <w:rsid w:val="003A5FB8"/>
    <w:rsid w:val="003A70F6"/>
    <w:rsid w:val="003A7251"/>
    <w:rsid w:val="003A7D7C"/>
    <w:rsid w:val="003A7D99"/>
    <w:rsid w:val="003B0AF5"/>
    <w:rsid w:val="003B0E16"/>
    <w:rsid w:val="003B48E8"/>
    <w:rsid w:val="003B4AF5"/>
    <w:rsid w:val="003B5918"/>
    <w:rsid w:val="003B5A16"/>
    <w:rsid w:val="003B5B82"/>
    <w:rsid w:val="003B62B1"/>
    <w:rsid w:val="003B7C5B"/>
    <w:rsid w:val="003C0FA7"/>
    <w:rsid w:val="003C1DAF"/>
    <w:rsid w:val="003C1F5A"/>
    <w:rsid w:val="003C2591"/>
    <w:rsid w:val="003C274D"/>
    <w:rsid w:val="003C27AD"/>
    <w:rsid w:val="003C2C72"/>
    <w:rsid w:val="003C3019"/>
    <w:rsid w:val="003C3CB8"/>
    <w:rsid w:val="003C3E3E"/>
    <w:rsid w:val="003C4349"/>
    <w:rsid w:val="003C5104"/>
    <w:rsid w:val="003C6283"/>
    <w:rsid w:val="003C6A4C"/>
    <w:rsid w:val="003D23EE"/>
    <w:rsid w:val="003D26FD"/>
    <w:rsid w:val="003D38A7"/>
    <w:rsid w:val="003D3A19"/>
    <w:rsid w:val="003D3AF4"/>
    <w:rsid w:val="003D4E42"/>
    <w:rsid w:val="003D686D"/>
    <w:rsid w:val="003D72A2"/>
    <w:rsid w:val="003D7371"/>
    <w:rsid w:val="003D7FEE"/>
    <w:rsid w:val="003E0119"/>
    <w:rsid w:val="003E1BDC"/>
    <w:rsid w:val="003E2352"/>
    <w:rsid w:val="003E240B"/>
    <w:rsid w:val="003E3748"/>
    <w:rsid w:val="003E3F7E"/>
    <w:rsid w:val="003E403E"/>
    <w:rsid w:val="003E44DC"/>
    <w:rsid w:val="003E5B74"/>
    <w:rsid w:val="003E69B9"/>
    <w:rsid w:val="003E6CCB"/>
    <w:rsid w:val="003F0628"/>
    <w:rsid w:val="003F2F47"/>
    <w:rsid w:val="003F3AFE"/>
    <w:rsid w:val="003F3DE1"/>
    <w:rsid w:val="003F47D9"/>
    <w:rsid w:val="003F58F5"/>
    <w:rsid w:val="003F5A85"/>
    <w:rsid w:val="003F67A8"/>
    <w:rsid w:val="003F71BC"/>
    <w:rsid w:val="003F7889"/>
    <w:rsid w:val="004006A4"/>
    <w:rsid w:val="00400BA9"/>
    <w:rsid w:val="00400FCA"/>
    <w:rsid w:val="00401175"/>
    <w:rsid w:val="00402506"/>
    <w:rsid w:val="00402B23"/>
    <w:rsid w:val="00402C71"/>
    <w:rsid w:val="00402DE2"/>
    <w:rsid w:val="00403FB9"/>
    <w:rsid w:val="00405467"/>
    <w:rsid w:val="00405570"/>
    <w:rsid w:val="00410970"/>
    <w:rsid w:val="00411182"/>
    <w:rsid w:val="00413922"/>
    <w:rsid w:val="004149F0"/>
    <w:rsid w:val="00414D08"/>
    <w:rsid w:val="00414E82"/>
    <w:rsid w:val="00415596"/>
    <w:rsid w:val="00415F25"/>
    <w:rsid w:val="004175B1"/>
    <w:rsid w:val="00417DC8"/>
    <w:rsid w:val="00417E20"/>
    <w:rsid w:val="004205BD"/>
    <w:rsid w:val="00421312"/>
    <w:rsid w:val="00421B17"/>
    <w:rsid w:val="00421B89"/>
    <w:rsid w:val="004235FE"/>
    <w:rsid w:val="0042411F"/>
    <w:rsid w:val="00426927"/>
    <w:rsid w:val="00426CBB"/>
    <w:rsid w:val="00426F0C"/>
    <w:rsid w:val="00427063"/>
    <w:rsid w:val="00427AD5"/>
    <w:rsid w:val="00427FE7"/>
    <w:rsid w:val="004305F5"/>
    <w:rsid w:val="00430E71"/>
    <w:rsid w:val="0043254D"/>
    <w:rsid w:val="00432D9F"/>
    <w:rsid w:val="00433081"/>
    <w:rsid w:val="00433376"/>
    <w:rsid w:val="004345FC"/>
    <w:rsid w:val="004346EB"/>
    <w:rsid w:val="00434809"/>
    <w:rsid w:val="004368EF"/>
    <w:rsid w:val="00436BED"/>
    <w:rsid w:val="00436EFE"/>
    <w:rsid w:val="00437D40"/>
    <w:rsid w:val="004405C4"/>
    <w:rsid w:val="00440BB2"/>
    <w:rsid w:val="004411C2"/>
    <w:rsid w:val="00441D5E"/>
    <w:rsid w:val="00441EF1"/>
    <w:rsid w:val="00442E62"/>
    <w:rsid w:val="0044310C"/>
    <w:rsid w:val="004432D3"/>
    <w:rsid w:val="004444D4"/>
    <w:rsid w:val="00446B59"/>
    <w:rsid w:val="00447331"/>
    <w:rsid w:val="004475E4"/>
    <w:rsid w:val="00447F39"/>
    <w:rsid w:val="004503F3"/>
    <w:rsid w:val="00450AB0"/>
    <w:rsid w:val="0045197E"/>
    <w:rsid w:val="00452621"/>
    <w:rsid w:val="0045262A"/>
    <w:rsid w:val="004529D4"/>
    <w:rsid w:val="0045530A"/>
    <w:rsid w:val="00455588"/>
    <w:rsid w:val="0045795D"/>
    <w:rsid w:val="004607F8"/>
    <w:rsid w:val="00461662"/>
    <w:rsid w:val="0046172C"/>
    <w:rsid w:val="00461A24"/>
    <w:rsid w:val="00461F78"/>
    <w:rsid w:val="004624F4"/>
    <w:rsid w:val="00462D46"/>
    <w:rsid w:val="004630EF"/>
    <w:rsid w:val="00463126"/>
    <w:rsid w:val="0046413D"/>
    <w:rsid w:val="0046491F"/>
    <w:rsid w:val="00465CA1"/>
    <w:rsid w:val="00466F58"/>
    <w:rsid w:val="0046734C"/>
    <w:rsid w:val="0046744B"/>
    <w:rsid w:val="0047003A"/>
    <w:rsid w:val="00470351"/>
    <w:rsid w:val="004705A8"/>
    <w:rsid w:val="00470961"/>
    <w:rsid w:val="00471FA6"/>
    <w:rsid w:val="004743BB"/>
    <w:rsid w:val="004758A5"/>
    <w:rsid w:val="00475ACD"/>
    <w:rsid w:val="0047693B"/>
    <w:rsid w:val="00476B92"/>
    <w:rsid w:val="00476DAF"/>
    <w:rsid w:val="00477535"/>
    <w:rsid w:val="0047767E"/>
    <w:rsid w:val="00477F54"/>
    <w:rsid w:val="00477F87"/>
    <w:rsid w:val="00477F9E"/>
    <w:rsid w:val="00480275"/>
    <w:rsid w:val="00480BDD"/>
    <w:rsid w:val="00480F0B"/>
    <w:rsid w:val="004819B0"/>
    <w:rsid w:val="00481A11"/>
    <w:rsid w:val="00481A66"/>
    <w:rsid w:val="0048238F"/>
    <w:rsid w:val="00482A1F"/>
    <w:rsid w:val="00482AC8"/>
    <w:rsid w:val="00482CCC"/>
    <w:rsid w:val="0048305E"/>
    <w:rsid w:val="0048375A"/>
    <w:rsid w:val="00483B2F"/>
    <w:rsid w:val="004840B8"/>
    <w:rsid w:val="004841E8"/>
    <w:rsid w:val="004842CB"/>
    <w:rsid w:val="0048456A"/>
    <w:rsid w:val="00484811"/>
    <w:rsid w:val="00485C8B"/>
    <w:rsid w:val="00486279"/>
    <w:rsid w:val="0048673A"/>
    <w:rsid w:val="004873D9"/>
    <w:rsid w:val="0049051C"/>
    <w:rsid w:val="0049052F"/>
    <w:rsid w:val="00490ADE"/>
    <w:rsid w:val="00492F2F"/>
    <w:rsid w:val="00493D08"/>
    <w:rsid w:val="00494FA9"/>
    <w:rsid w:val="004956B2"/>
    <w:rsid w:val="00496C9D"/>
    <w:rsid w:val="00497BD5"/>
    <w:rsid w:val="004A09AD"/>
    <w:rsid w:val="004A133A"/>
    <w:rsid w:val="004A1762"/>
    <w:rsid w:val="004A1F7B"/>
    <w:rsid w:val="004A2159"/>
    <w:rsid w:val="004A260B"/>
    <w:rsid w:val="004A2A1C"/>
    <w:rsid w:val="004A2D94"/>
    <w:rsid w:val="004A321E"/>
    <w:rsid w:val="004A372E"/>
    <w:rsid w:val="004A3994"/>
    <w:rsid w:val="004A41B6"/>
    <w:rsid w:val="004A556F"/>
    <w:rsid w:val="004A5BF8"/>
    <w:rsid w:val="004A7A9A"/>
    <w:rsid w:val="004B04BE"/>
    <w:rsid w:val="004B0529"/>
    <w:rsid w:val="004B0724"/>
    <w:rsid w:val="004B0CD9"/>
    <w:rsid w:val="004B0F80"/>
    <w:rsid w:val="004B1053"/>
    <w:rsid w:val="004B15AB"/>
    <w:rsid w:val="004B25C9"/>
    <w:rsid w:val="004B2C29"/>
    <w:rsid w:val="004B5663"/>
    <w:rsid w:val="004B7D3E"/>
    <w:rsid w:val="004C06C1"/>
    <w:rsid w:val="004C0A47"/>
    <w:rsid w:val="004C0BCB"/>
    <w:rsid w:val="004C1EC8"/>
    <w:rsid w:val="004C1F00"/>
    <w:rsid w:val="004C259E"/>
    <w:rsid w:val="004C37BB"/>
    <w:rsid w:val="004C390F"/>
    <w:rsid w:val="004C5157"/>
    <w:rsid w:val="004C5776"/>
    <w:rsid w:val="004C6961"/>
    <w:rsid w:val="004D02DD"/>
    <w:rsid w:val="004D07F4"/>
    <w:rsid w:val="004D1601"/>
    <w:rsid w:val="004D17DD"/>
    <w:rsid w:val="004D23C5"/>
    <w:rsid w:val="004D2A21"/>
    <w:rsid w:val="004D3781"/>
    <w:rsid w:val="004D3CE8"/>
    <w:rsid w:val="004D3D99"/>
    <w:rsid w:val="004D48F3"/>
    <w:rsid w:val="004D4F8D"/>
    <w:rsid w:val="004D5CB1"/>
    <w:rsid w:val="004D63C6"/>
    <w:rsid w:val="004D738F"/>
    <w:rsid w:val="004D75D3"/>
    <w:rsid w:val="004D7E1D"/>
    <w:rsid w:val="004D7E99"/>
    <w:rsid w:val="004E0AB8"/>
    <w:rsid w:val="004E12A7"/>
    <w:rsid w:val="004E2037"/>
    <w:rsid w:val="004E3215"/>
    <w:rsid w:val="004E44C3"/>
    <w:rsid w:val="004E4DD8"/>
    <w:rsid w:val="004E6238"/>
    <w:rsid w:val="004E7174"/>
    <w:rsid w:val="004E71D3"/>
    <w:rsid w:val="004E79E4"/>
    <w:rsid w:val="004E7A70"/>
    <w:rsid w:val="004F0EB0"/>
    <w:rsid w:val="004F11A2"/>
    <w:rsid w:val="004F1382"/>
    <w:rsid w:val="004F139B"/>
    <w:rsid w:val="004F139C"/>
    <w:rsid w:val="004F3386"/>
    <w:rsid w:val="004F352C"/>
    <w:rsid w:val="004F3538"/>
    <w:rsid w:val="004F3FE9"/>
    <w:rsid w:val="004F491C"/>
    <w:rsid w:val="004F577D"/>
    <w:rsid w:val="004F6175"/>
    <w:rsid w:val="004F63F9"/>
    <w:rsid w:val="004F67DA"/>
    <w:rsid w:val="0050082F"/>
    <w:rsid w:val="00502993"/>
    <w:rsid w:val="00503FE3"/>
    <w:rsid w:val="005047B4"/>
    <w:rsid w:val="00504F16"/>
    <w:rsid w:val="005057B7"/>
    <w:rsid w:val="00505B79"/>
    <w:rsid w:val="00506809"/>
    <w:rsid w:val="005079A2"/>
    <w:rsid w:val="00507B67"/>
    <w:rsid w:val="00507E51"/>
    <w:rsid w:val="00510D9C"/>
    <w:rsid w:val="00511F7D"/>
    <w:rsid w:val="005121A4"/>
    <w:rsid w:val="00513BFA"/>
    <w:rsid w:val="0051438E"/>
    <w:rsid w:val="00514A04"/>
    <w:rsid w:val="005154C9"/>
    <w:rsid w:val="00515ABF"/>
    <w:rsid w:val="00515FED"/>
    <w:rsid w:val="005160E3"/>
    <w:rsid w:val="0051644F"/>
    <w:rsid w:val="00516A42"/>
    <w:rsid w:val="00516DA9"/>
    <w:rsid w:val="005172C1"/>
    <w:rsid w:val="00517680"/>
    <w:rsid w:val="0052021C"/>
    <w:rsid w:val="005207C6"/>
    <w:rsid w:val="00521858"/>
    <w:rsid w:val="00521E6A"/>
    <w:rsid w:val="005225BA"/>
    <w:rsid w:val="00522C52"/>
    <w:rsid w:val="0052332F"/>
    <w:rsid w:val="00524F62"/>
    <w:rsid w:val="005257B6"/>
    <w:rsid w:val="00525D2B"/>
    <w:rsid w:val="00526078"/>
    <w:rsid w:val="00526E8A"/>
    <w:rsid w:val="00527678"/>
    <w:rsid w:val="0053072B"/>
    <w:rsid w:val="00530B27"/>
    <w:rsid w:val="0053199A"/>
    <w:rsid w:val="00532C8C"/>
    <w:rsid w:val="00533072"/>
    <w:rsid w:val="0053307B"/>
    <w:rsid w:val="005332FA"/>
    <w:rsid w:val="0053386B"/>
    <w:rsid w:val="00534794"/>
    <w:rsid w:val="005350FB"/>
    <w:rsid w:val="005351BD"/>
    <w:rsid w:val="00535A6D"/>
    <w:rsid w:val="00535E71"/>
    <w:rsid w:val="00536D48"/>
    <w:rsid w:val="00536E99"/>
    <w:rsid w:val="00537800"/>
    <w:rsid w:val="0054062A"/>
    <w:rsid w:val="00540A51"/>
    <w:rsid w:val="005412E5"/>
    <w:rsid w:val="0054196D"/>
    <w:rsid w:val="0054246A"/>
    <w:rsid w:val="00543936"/>
    <w:rsid w:val="005442EF"/>
    <w:rsid w:val="00545030"/>
    <w:rsid w:val="00545EE0"/>
    <w:rsid w:val="00546BC0"/>
    <w:rsid w:val="00546FC5"/>
    <w:rsid w:val="005470EC"/>
    <w:rsid w:val="00547783"/>
    <w:rsid w:val="005512CB"/>
    <w:rsid w:val="00551444"/>
    <w:rsid w:val="00552552"/>
    <w:rsid w:val="00553F53"/>
    <w:rsid w:val="00553FCA"/>
    <w:rsid w:val="00554AB7"/>
    <w:rsid w:val="00554E67"/>
    <w:rsid w:val="00555234"/>
    <w:rsid w:val="00555E92"/>
    <w:rsid w:val="005560AF"/>
    <w:rsid w:val="0055771A"/>
    <w:rsid w:val="00560709"/>
    <w:rsid w:val="00561BA5"/>
    <w:rsid w:val="00561C23"/>
    <w:rsid w:val="00562587"/>
    <w:rsid w:val="0056286F"/>
    <w:rsid w:val="0056385C"/>
    <w:rsid w:val="00563F3D"/>
    <w:rsid w:val="00564111"/>
    <w:rsid w:val="00566F5B"/>
    <w:rsid w:val="00566F71"/>
    <w:rsid w:val="00567200"/>
    <w:rsid w:val="0056723E"/>
    <w:rsid w:val="0056754A"/>
    <w:rsid w:val="00570B2F"/>
    <w:rsid w:val="00570D74"/>
    <w:rsid w:val="00571BAF"/>
    <w:rsid w:val="00572D08"/>
    <w:rsid w:val="00574B37"/>
    <w:rsid w:val="00574FA1"/>
    <w:rsid w:val="005760ED"/>
    <w:rsid w:val="00576259"/>
    <w:rsid w:val="005770BC"/>
    <w:rsid w:val="00577984"/>
    <w:rsid w:val="00577B4B"/>
    <w:rsid w:val="00577C43"/>
    <w:rsid w:val="00580668"/>
    <w:rsid w:val="005815E2"/>
    <w:rsid w:val="00583613"/>
    <w:rsid w:val="00584025"/>
    <w:rsid w:val="00585685"/>
    <w:rsid w:val="00585CD5"/>
    <w:rsid w:val="00585FF4"/>
    <w:rsid w:val="00586112"/>
    <w:rsid w:val="00591952"/>
    <w:rsid w:val="00591CD1"/>
    <w:rsid w:val="005927A1"/>
    <w:rsid w:val="00594D48"/>
    <w:rsid w:val="00595461"/>
    <w:rsid w:val="0059561B"/>
    <w:rsid w:val="00595CF7"/>
    <w:rsid w:val="0059629B"/>
    <w:rsid w:val="005965FF"/>
    <w:rsid w:val="00596D7B"/>
    <w:rsid w:val="00597C77"/>
    <w:rsid w:val="005A0A0A"/>
    <w:rsid w:val="005A1D3A"/>
    <w:rsid w:val="005A212D"/>
    <w:rsid w:val="005A2917"/>
    <w:rsid w:val="005A3060"/>
    <w:rsid w:val="005A353B"/>
    <w:rsid w:val="005A3EA2"/>
    <w:rsid w:val="005A3F71"/>
    <w:rsid w:val="005A4444"/>
    <w:rsid w:val="005A5F6B"/>
    <w:rsid w:val="005A64A8"/>
    <w:rsid w:val="005B01CB"/>
    <w:rsid w:val="005B03BC"/>
    <w:rsid w:val="005B12CE"/>
    <w:rsid w:val="005B2CC6"/>
    <w:rsid w:val="005B334F"/>
    <w:rsid w:val="005B4A0F"/>
    <w:rsid w:val="005B51B7"/>
    <w:rsid w:val="005B5247"/>
    <w:rsid w:val="005B5BF7"/>
    <w:rsid w:val="005B64E0"/>
    <w:rsid w:val="005B690D"/>
    <w:rsid w:val="005B6C79"/>
    <w:rsid w:val="005B6DB3"/>
    <w:rsid w:val="005B7D5E"/>
    <w:rsid w:val="005C04F1"/>
    <w:rsid w:val="005C074A"/>
    <w:rsid w:val="005C0C56"/>
    <w:rsid w:val="005C0F04"/>
    <w:rsid w:val="005C0F7B"/>
    <w:rsid w:val="005C0FDF"/>
    <w:rsid w:val="005C14E4"/>
    <w:rsid w:val="005C18C4"/>
    <w:rsid w:val="005C2EAC"/>
    <w:rsid w:val="005C3C8F"/>
    <w:rsid w:val="005C4027"/>
    <w:rsid w:val="005C40F0"/>
    <w:rsid w:val="005C5852"/>
    <w:rsid w:val="005C5F4E"/>
    <w:rsid w:val="005C7006"/>
    <w:rsid w:val="005C71F2"/>
    <w:rsid w:val="005C7AC5"/>
    <w:rsid w:val="005C7B52"/>
    <w:rsid w:val="005D11A7"/>
    <w:rsid w:val="005D2E7C"/>
    <w:rsid w:val="005D6AE0"/>
    <w:rsid w:val="005E0E76"/>
    <w:rsid w:val="005E11FD"/>
    <w:rsid w:val="005E19E7"/>
    <w:rsid w:val="005E1AC9"/>
    <w:rsid w:val="005E21F9"/>
    <w:rsid w:val="005E354C"/>
    <w:rsid w:val="005E370D"/>
    <w:rsid w:val="005E384B"/>
    <w:rsid w:val="005E41DD"/>
    <w:rsid w:val="005E4413"/>
    <w:rsid w:val="005E743A"/>
    <w:rsid w:val="005E760A"/>
    <w:rsid w:val="005E7996"/>
    <w:rsid w:val="005F0BB5"/>
    <w:rsid w:val="005F1FD8"/>
    <w:rsid w:val="005F26AB"/>
    <w:rsid w:val="005F2DCC"/>
    <w:rsid w:val="005F3A6A"/>
    <w:rsid w:val="005F3A77"/>
    <w:rsid w:val="005F5509"/>
    <w:rsid w:val="005F6520"/>
    <w:rsid w:val="005F672C"/>
    <w:rsid w:val="005F74C1"/>
    <w:rsid w:val="00600976"/>
    <w:rsid w:val="00600ECA"/>
    <w:rsid w:val="006015AB"/>
    <w:rsid w:val="00601AF1"/>
    <w:rsid w:val="00602404"/>
    <w:rsid w:val="006031F0"/>
    <w:rsid w:val="006037C7"/>
    <w:rsid w:val="00603ABB"/>
    <w:rsid w:val="00604498"/>
    <w:rsid w:val="00605451"/>
    <w:rsid w:val="006054E9"/>
    <w:rsid w:val="00607F8C"/>
    <w:rsid w:val="00610515"/>
    <w:rsid w:val="00611414"/>
    <w:rsid w:val="00611C51"/>
    <w:rsid w:val="00616194"/>
    <w:rsid w:val="00616F49"/>
    <w:rsid w:val="00617212"/>
    <w:rsid w:val="00617B44"/>
    <w:rsid w:val="0062158D"/>
    <w:rsid w:val="0062198F"/>
    <w:rsid w:val="00621F40"/>
    <w:rsid w:val="006224CD"/>
    <w:rsid w:val="0062462A"/>
    <w:rsid w:val="006255E5"/>
    <w:rsid w:val="00626EFB"/>
    <w:rsid w:val="00626FB7"/>
    <w:rsid w:val="006270F5"/>
    <w:rsid w:val="0063029C"/>
    <w:rsid w:val="00630DC3"/>
    <w:rsid w:val="00631850"/>
    <w:rsid w:val="00631DC7"/>
    <w:rsid w:val="00632730"/>
    <w:rsid w:val="006336A1"/>
    <w:rsid w:val="00633962"/>
    <w:rsid w:val="00633D0B"/>
    <w:rsid w:val="00634C32"/>
    <w:rsid w:val="00635483"/>
    <w:rsid w:val="00637F37"/>
    <w:rsid w:val="006407AF"/>
    <w:rsid w:val="00640A17"/>
    <w:rsid w:val="006412CA"/>
    <w:rsid w:val="00641393"/>
    <w:rsid w:val="00641C1A"/>
    <w:rsid w:val="006422FE"/>
    <w:rsid w:val="006429DC"/>
    <w:rsid w:val="00643CCF"/>
    <w:rsid w:val="00644665"/>
    <w:rsid w:val="0064480C"/>
    <w:rsid w:val="00644A70"/>
    <w:rsid w:val="00644BDE"/>
    <w:rsid w:val="00645173"/>
    <w:rsid w:val="00645799"/>
    <w:rsid w:val="00647903"/>
    <w:rsid w:val="00647B3E"/>
    <w:rsid w:val="00647D94"/>
    <w:rsid w:val="00647F2A"/>
    <w:rsid w:val="00650A17"/>
    <w:rsid w:val="006519B7"/>
    <w:rsid w:val="006526A1"/>
    <w:rsid w:val="00654646"/>
    <w:rsid w:val="006548E5"/>
    <w:rsid w:val="0065520D"/>
    <w:rsid w:val="006560DB"/>
    <w:rsid w:val="006565C4"/>
    <w:rsid w:val="00656F1A"/>
    <w:rsid w:val="00656F84"/>
    <w:rsid w:val="00660799"/>
    <w:rsid w:val="006616E8"/>
    <w:rsid w:val="0066257D"/>
    <w:rsid w:val="0066296A"/>
    <w:rsid w:val="006635EC"/>
    <w:rsid w:val="0066403F"/>
    <w:rsid w:val="006649A3"/>
    <w:rsid w:val="00664FC5"/>
    <w:rsid w:val="006658BB"/>
    <w:rsid w:val="00666269"/>
    <w:rsid w:val="00666A3A"/>
    <w:rsid w:val="00666ED3"/>
    <w:rsid w:val="00667930"/>
    <w:rsid w:val="006679A0"/>
    <w:rsid w:val="00670C57"/>
    <w:rsid w:val="006711E8"/>
    <w:rsid w:val="006716A5"/>
    <w:rsid w:val="0067301A"/>
    <w:rsid w:val="0067342F"/>
    <w:rsid w:val="00673F6E"/>
    <w:rsid w:val="006744A5"/>
    <w:rsid w:val="006747F3"/>
    <w:rsid w:val="00675655"/>
    <w:rsid w:val="00675FED"/>
    <w:rsid w:val="00676746"/>
    <w:rsid w:val="0067690A"/>
    <w:rsid w:val="00677565"/>
    <w:rsid w:val="00680111"/>
    <w:rsid w:val="0068016F"/>
    <w:rsid w:val="00680A53"/>
    <w:rsid w:val="00681CAD"/>
    <w:rsid w:val="00682A1F"/>
    <w:rsid w:val="00682DA9"/>
    <w:rsid w:val="006833F4"/>
    <w:rsid w:val="00683688"/>
    <w:rsid w:val="006841FA"/>
    <w:rsid w:val="00684AB1"/>
    <w:rsid w:val="00684B0A"/>
    <w:rsid w:val="00684C6C"/>
    <w:rsid w:val="00685F18"/>
    <w:rsid w:val="00686987"/>
    <w:rsid w:val="00686A81"/>
    <w:rsid w:val="00687918"/>
    <w:rsid w:val="00687CE3"/>
    <w:rsid w:val="00690C90"/>
    <w:rsid w:val="00690D37"/>
    <w:rsid w:val="00691472"/>
    <w:rsid w:val="00691F80"/>
    <w:rsid w:val="00693380"/>
    <w:rsid w:val="0069355E"/>
    <w:rsid w:val="00694573"/>
    <w:rsid w:val="0069498D"/>
    <w:rsid w:val="00694EB7"/>
    <w:rsid w:val="006A06A8"/>
    <w:rsid w:val="006A0E9F"/>
    <w:rsid w:val="006A16F1"/>
    <w:rsid w:val="006A1B7E"/>
    <w:rsid w:val="006A2D2E"/>
    <w:rsid w:val="006A4CB5"/>
    <w:rsid w:val="006A6FFD"/>
    <w:rsid w:val="006B10A6"/>
    <w:rsid w:val="006B15C9"/>
    <w:rsid w:val="006B16EB"/>
    <w:rsid w:val="006B424F"/>
    <w:rsid w:val="006B4441"/>
    <w:rsid w:val="006B45CC"/>
    <w:rsid w:val="006B56F0"/>
    <w:rsid w:val="006B6749"/>
    <w:rsid w:val="006B748B"/>
    <w:rsid w:val="006C0551"/>
    <w:rsid w:val="006C0C9F"/>
    <w:rsid w:val="006C1551"/>
    <w:rsid w:val="006C1C0D"/>
    <w:rsid w:val="006C225C"/>
    <w:rsid w:val="006C2739"/>
    <w:rsid w:val="006C27B4"/>
    <w:rsid w:val="006C2BE7"/>
    <w:rsid w:val="006C2FB6"/>
    <w:rsid w:val="006C2FF6"/>
    <w:rsid w:val="006C3034"/>
    <w:rsid w:val="006C41A5"/>
    <w:rsid w:val="006C47CD"/>
    <w:rsid w:val="006C4D84"/>
    <w:rsid w:val="006C5473"/>
    <w:rsid w:val="006C58C3"/>
    <w:rsid w:val="006C5CFB"/>
    <w:rsid w:val="006C7122"/>
    <w:rsid w:val="006C7616"/>
    <w:rsid w:val="006D06F5"/>
    <w:rsid w:val="006D1D80"/>
    <w:rsid w:val="006D20CD"/>
    <w:rsid w:val="006D268E"/>
    <w:rsid w:val="006D2B1B"/>
    <w:rsid w:val="006D3016"/>
    <w:rsid w:val="006D337D"/>
    <w:rsid w:val="006D4982"/>
    <w:rsid w:val="006D5C9A"/>
    <w:rsid w:val="006D607E"/>
    <w:rsid w:val="006D60A2"/>
    <w:rsid w:val="006D762B"/>
    <w:rsid w:val="006E03A0"/>
    <w:rsid w:val="006E07B3"/>
    <w:rsid w:val="006E09E6"/>
    <w:rsid w:val="006E1725"/>
    <w:rsid w:val="006E2F11"/>
    <w:rsid w:val="006E3516"/>
    <w:rsid w:val="006E3C13"/>
    <w:rsid w:val="006E442E"/>
    <w:rsid w:val="006E4F88"/>
    <w:rsid w:val="006E5F33"/>
    <w:rsid w:val="006E620F"/>
    <w:rsid w:val="006E6C30"/>
    <w:rsid w:val="006E7242"/>
    <w:rsid w:val="006E735D"/>
    <w:rsid w:val="006F0837"/>
    <w:rsid w:val="006F0C96"/>
    <w:rsid w:val="006F0DA9"/>
    <w:rsid w:val="006F155C"/>
    <w:rsid w:val="006F4776"/>
    <w:rsid w:val="006F4E74"/>
    <w:rsid w:val="006F6C82"/>
    <w:rsid w:val="006F6E9F"/>
    <w:rsid w:val="006F71FA"/>
    <w:rsid w:val="006F78E3"/>
    <w:rsid w:val="006F7C8D"/>
    <w:rsid w:val="00700FCA"/>
    <w:rsid w:val="00701BC4"/>
    <w:rsid w:val="0070258B"/>
    <w:rsid w:val="00702A7A"/>
    <w:rsid w:val="00703715"/>
    <w:rsid w:val="00704490"/>
    <w:rsid w:val="00704699"/>
    <w:rsid w:val="007048BF"/>
    <w:rsid w:val="00705CAD"/>
    <w:rsid w:val="00706024"/>
    <w:rsid w:val="007064C5"/>
    <w:rsid w:val="0070650C"/>
    <w:rsid w:val="00706D33"/>
    <w:rsid w:val="00710678"/>
    <w:rsid w:val="00710882"/>
    <w:rsid w:val="007115AC"/>
    <w:rsid w:val="007123DE"/>
    <w:rsid w:val="00715B6A"/>
    <w:rsid w:val="0071609B"/>
    <w:rsid w:val="00720BE4"/>
    <w:rsid w:val="00720F02"/>
    <w:rsid w:val="00722786"/>
    <w:rsid w:val="0072321B"/>
    <w:rsid w:val="0072357F"/>
    <w:rsid w:val="007239AF"/>
    <w:rsid w:val="00723A83"/>
    <w:rsid w:val="00724215"/>
    <w:rsid w:val="0072440E"/>
    <w:rsid w:val="00724F69"/>
    <w:rsid w:val="00725133"/>
    <w:rsid w:val="007251E4"/>
    <w:rsid w:val="0072560F"/>
    <w:rsid w:val="00726168"/>
    <w:rsid w:val="00727839"/>
    <w:rsid w:val="00730350"/>
    <w:rsid w:val="00730EAB"/>
    <w:rsid w:val="00732548"/>
    <w:rsid w:val="00732E7E"/>
    <w:rsid w:val="0073361E"/>
    <w:rsid w:val="00733CE4"/>
    <w:rsid w:val="00735595"/>
    <w:rsid w:val="00735F6F"/>
    <w:rsid w:val="007360D8"/>
    <w:rsid w:val="0073630D"/>
    <w:rsid w:val="00736ABE"/>
    <w:rsid w:val="00736F65"/>
    <w:rsid w:val="007408E8"/>
    <w:rsid w:val="00744B0E"/>
    <w:rsid w:val="007450B0"/>
    <w:rsid w:val="007455A8"/>
    <w:rsid w:val="007457B5"/>
    <w:rsid w:val="007457CA"/>
    <w:rsid w:val="007457E2"/>
    <w:rsid w:val="00745FEF"/>
    <w:rsid w:val="007468F6"/>
    <w:rsid w:val="0075031B"/>
    <w:rsid w:val="00751963"/>
    <w:rsid w:val="00752BBD"/>
    <w:rsid w:val="00753CB7"/>
    <w:rsid w:val="00754D12"/>
    <w:rsid w:val="00755A31"/>
    <w:rsid w:val="00756081"/>
    <w:rsid w:val="00756C84"/>
    <w:rsid w:val="00756CF6"/>
    <w:rsid w:val="00757101"/>
    <w:rsid w:val="00757855"/>
    <w:rsid w:val="00757D35"/>
    <w:rsid w:val="00757F3E"/>
    <w:rsid w:val="0076084F"/>
    <w:rsid w:val="007634B2"/>
    <w:rsid w:val="0076533A"/>
    <w:rsid w:val="007657F1"/>
    <w:rsid w:val="00765E8E"/>
    <w:rsid w:val="007661C3"/>
    <w:rsid w:val="00766BAE"/>
    <w:rsid w:val="0076782D"/>
    <w:rsid w:val="00767841"/>
    <w:rsid w:val="00767941"/>
    <w:rsid w:val="0077034B"/>
    <w:rsid w:val="007704E8"/>
    <w:rsid w:val="00771730"/>
    <w:rsid w:val="007727EA"/>
    <w:rsid w:val="007743A8"/>
    <w:rsid w:val="007745BB"/>
    <w:rsid w:val="007754D0"/>
    <w:rsid w:val="00775730"/>
    <w:rsid w:val="0077650A"/>
    <w:rsid w:val="00776809"/>
    <w:rsid w:val="00780DE4"/>
    <w:rsid w:val="00782275"/>
    <w:rsid w:val="00783475"/>
    <w:rsid w:val="00784489"/>
    <w:rsid w:val="00784823"/>
    <w:rsid w:val="00784DD2"/>
    <w:rsid w:val="00785E83"/>
    <w:rsid w:val="007864D1"/>
    <w:rsid w:val="00786966"/>
    <w:rsid w:val="00786B8B"/>
    <w:rsid w:val="00786E01"/>
    <w:rsid w:val="00787020"/>
    <w:rsid w:val="0078708B"/>
    <w:rsid w:val="0078717D"/>
    <w:rsid w:val="00787EF9"/>
    <w:rsid w:val="0079180C"/>
    <w:rsid w:val="007919C0"/>
    <w:rsid w:val="007922E2"/>
    <w:rsid w:val="00793061"/>
    <w:rsid w:val="007952F1"/>
    <w:rsid w:val="0079578E"/>
    <w:rsid w:val="0079594A"/>
    <w:rsid w:val="00795CA6"/>
    <w:rsid w:val="007963F4"/>
    <w:rsid w:val="00796742"/>
    <w:rsid w:val="007A0369"/>
    <w:rsid w:val="007A148B"/>
    <w:rsid w:val="007A1720"/>
    <w:rsid w:val="007A2188"/>
    <w:rsid w:val="007A2660"/>
    <w:rsid w:val="007A2B08"/>
    <w:rsid w:val="007A343B"/>
    <w:rsid w:val="007A38D4"/>
    <w:rsid w:val="007A4E47"/>
    <w:rsid w:val="007A4F2C"/>
    <w:rsid w:val="007A5043"/>
    <w:rsid w:val="007A556C"/>
    <w:rsid w:val="007A67EA"/>
    <w:rsid w:val="007A69FC"/>
    <w:rsid w:val="007A6CB4"/>
    <w:rsid w:val="007A750D"/>
    <w:rsid w:val="007A76D1"/>
    <w:rsid w:val="007A77D8"/>
    <w:rsid w:val="007A7F18"/>
    <w:rsid w:val="007B00A3"/>
    <w:rsid w:val="007B181F"/>
    <w:rsid w:val="007B21AB"/>
    <w:rsid w:val="007B3C9D"/>
    <w:rsid w:val="007B3D2D"/>
    <w:rsid w:val="007B3E94"/>
    <w:rsid w:val="007B4943"/>
    <w:rsid w:val="007B532A"/>
    <w:rsid w:val="007B5359"/>
    <w:rsid w:val="007B5EC2"/>
    <w:rsid w:val="007B7E38"/>
    <w:rsid w:val="007B7FAF"/>
    <w:rsid w:val="007C00CA"/>
    <w:rsid w:val="007C05E5"/>
    <w:rsid w:val="007C1B78"/>
    <w:rsid w:val="007C2B91"/>
    <w:rsid w:val="007C3451"/>
    <w:rsid w:val="007C421A"/>
    <w:rsid w:val="007C58B9"/>
    <w:rsid w:val="007C5CEF"/>
    <w:rsid w:val="007C6FCD"/>
    <w:rsid w:val="007C73CB"/>
    <w:rsid w:val="007C79A6"/>
    <w:rsid w:val="007D01AF"/>
    <w:rsid w:val="007D0991"/>
    <w:rsid w:val="007D0A5E"/>
    <w:rsid w:val="007D0D81"/>
    <w:rsid w:val="007D1458"/>
    <w:rsid w:val="007D21BB"/>
    <w:rsid w:val="007D298D"/>
    <w:rsid w:val="007D29B9"/>
    <w:rsid w:val="007D2BE1"/>
    <w:rsid w:val="007D47D8"/>
    <w:rsid w:val="007D4DAB"/>
    <w:rsid w:val="007D5A42"/>
    <w:rsid w:val="007D6281"/>
    <w:rsid w:val="007D7318"/>
    <w:rsid w:val="007D775B"/>
    <w:rsid w:val="007E06C5"/>
    <w:rsid w:val="007E0B2B"/>
    <w:rsid w:val="007E0CBB"/>
    <w:rsid w:val="007E1A28"/>
    <w:rsid w:val="007E339A"/>
    <w:rsid w:val="007E33F4"/>
    <w:rsid w:val="007E34A4"/>
    <w:rsid w:val="007E3C94"/>
    <w:rsid w:val="007E5066"/>
    <w:rsid w:val="007E6A30"/>
    <w:rsid w:val="007E796C"/>
    <w:rsid w:val="007F0361"/>
    <w:rsid w:val="007F0874"/>
    <w:rsid w:val="007F11F3"/>
    <w:rsid w:val="007F153C"/>
    <w:rsid w:val="007F1A2F"/>
    <w:rsid w:val="007F1F5C"/>
    <w:rsid w:val="007F2082"/>
    <w:rsid w:val="007F3A92"/>
    <w:rsid w:val="007F4292"/>
    <w:rsid w:val="007F4F2F"/>
    <w:rsid w:val="007F5606"/>
    <w:rsid w:val="007F637C"/>
    <w:rsid w:val="007F7F6E"/>
    <w:rsid w:val="00801FCE"/>
    <w:rsid w:val="008021E7"/>
    <w:rsid w:val="00804D73"/>
    <w:rsid w:val="008053E3"/>
    <w:rsid w:val="00805B57"/>
    <w:rsid w:val="00805E3C"/>
    <w:rsid w:val="00805FD8"/>
    <w:rsid w:val="0080735F"/>
    <w:rsid w:val="00807800"/>
    <w:rsid w:val="00807BEA"/>
    <w:rsid w:val="008100D6"/>
    <w:rsid w:val="008108CD"/>
    <w:rsid w:val="00811096"/>
    <w:rsid w:val="00812093"/>
    <w:rsid w:val="00812148"/>
    <w:rsid w:val="008123EF"/>
    <w:rsid w:val="00812ECA"/>
    <w:rsid w:val="0081403F"/>
    <w:rsid w:val="00814386"/>
    <w:rsid w:val="00814FA3"/>
    <w:rsid w:val="0081614A"/>
    <w:rsid w:val="00816242"/>
    <w:rsid w:val="00816BBA"/>
    <w:rsid w:val="00816ED5"/>
    <w:rsid w:val="008172ED"/>
    <w:rsid w:val="008173F0"/>
    <w:rsid w:val="008175A3"/>
    <w:rsid w:val="0082071B"/>
    <w:rsid w:val="00821314"/>
    <w:rsid w:val="0082278F"/>
    <w:rsid w:val="0082287F"/>
    <w:rsid w:val="0082291C"/>
    <w:rsid w:val="00825E56"/>
    <w:rsid w:val="00830250"/>
    <w:rsid w:val="0083063C"/>
    <w:rsid w:val="00830926"/>
    <w:rsid w:val="00830D2A"/>
    <w:rsid w:val="008310A2"/>
    <w:rsid w:val="00831233"/>
    <w:rsid w:val="008322BE"/>
    <w:rsid w:val="008327C5"/>
    <w:rsid w:val="00833B65"/>
    <w:rsid w:val="00834F83"/>
    <w:rsid w:val="008359B4"/>
    <w:rsid w:val="00835D6E"/>
    <w:rsid w:val="008363BC"/>
    <w:rsid w:val="008366A3"/>
    <w:rsid w:val="00836804"/>
    <w:rsid w:val="008379DF"/>
    <w:rsid w:val="00837BEE"/>
    <w:rsid w:val="00840A4C"/>
    <w:rsid w:val="0084118A"/>
    <w:rsid w:val="008418B2"/>
    <w:rsid w:val="00841940"/>
    <w:rsid w:val="00841BA3"/>
    <w:rsid w:val="0084294F"/>
    <w:rsid w:val="00842A87"/>
    <w:rsid w:val="00842D58"/>
    <w:rsid w:val="008468D7"/>
    <w:rsid w:val="00846C6C"/>
    <w:rsid w:val="00846F80"/>
    <w:rsid w:val="00847027"/>
    <w:rsid w:val="00850084"/>
    <w:rsid w:val="00852150"/>
    <w:rsid w:val="00852AB8"/>
    <w:rsid w:val="00853D69"/>
    <w:rsid w:val="00854002"/>
    <w:rsid w:val="0085432B"/>
    <w:rsid w:val="0085531C"/>
    <w:rsid w:val="008555B7"/>
    <w:rsid w:val="00856574"/>
    <w:rsid w:val="00856801"/>
    <w:rsid w:val="00860B7D"/>
    <w:rsid w:val="00860B8B"/>
    <w:rsid w:val="008615A5"/>
    <w:rsid w:val="00863959"/>
    <w:rsid w:val="0086411C"/>
    <w:rsid w:val="008641D5"/>
    <w:rsid w:val="008646F6"/>
    <w:rsid w:val="00865261"/>
    <w:rsid w:val="008667D0"/>
    <w:rsid w:val="00866A58"/>
    <w:rsid w:val="00866C07"/>
    <w:rsid w:val="00870C5E"/>
    <w:rsid w:val="0087112D"/>
    <w:rsid w:val="0087158D"/>
    <w:rsid w:val="00871E6A"/>
    <w:rsid w:val="00872CDB"/>
    <w:rsid w:val="00873A71"/>
    <w:rsid w:val="0087698A"/>
    <w:rsid w:val="008770DE"/>
    <w:rsid w:val="00881739"/>
    <w:rsid w:val="008827CF"/>
    <w:rsid w:val="0088379E"/>
    <w:rsid w:val="00884C6A"/>
    <w:rsid w:val="0088508E"/>
    <w:rsid w:val="00885112"/>
    <w:rsid w:val="00885A14"/>
    <w:rsid w:val="00885A86"/>
    <w:rsid w:val="00885EAC"/>
    <w:rsid w:val="00885FF2"/>
    <w:rsid w:val="00886F71"/>
    <w:rsid w:val="0088737D"/>
    <w:rsid w:val="00887506"/>
    <w:rsid w:val="00887D0D"/>
    <w:rsid w:val="008903EB"/>
    <w:rsid w:val="00890A95"/>
    <w:rsid w:val="00891787"/>
    <w:rsid w:val="008918D0"/>
    <w:rsid w:val="00895266"/>
    <w:rsid w:val="00895489"/>
    <w:rsid w:val="00895C15"/>
    <w:rsid w:val="00896E5B"/>
    <w:rsid w:val="008A01E9"/>
    <w:rsid w:val="008A0789"/>
    <w:rsid w:val="008A08EC"/>
    <w:rsid w:val="008A1720"/>
    <w:rsid w:val="008A1A7E"/>
    <w:rsid w:val="008A1DCC"/>
    <w:rsid w:val="008A2B70"/>
    <w:rsid w:val="008A2D43"/>
    <w:rsid w:val="008A3317"/>
    <w:rsid w:val="008A334D"/>
    <w:rsid w:val="008A3776"/>
    <w:rsid w:val="008A4204"/>
    <w:rsid w:val="008A48CF"/>
    <w:rsid w:val="008A4F68"/>
    <w:rsid w:val="008A4FE5"/>
    <w:rsid w:val="008A58B6"/>
    <w:rsid w:val="008A5F60"/>
    <w:rsid w:val="008A6901"/>
    <w:rsid w:val="008A6F75"/>
    <w:rsid w:val="008A7081"/>
    <w:rsid w:val="008B001C"/>
    <w:rsid w:val="008B0603"/>
    <w:rsid w:val="008B1762"/>
    <w:rsid w:val="008B23AB"/>
    <w:rsid w:val="008B2508"/>
    <w:rsid w:val="008B2F07"/>
    <w:rsid w:val="008B3171"/>
    <w:rsid w:val="008B4942"/>
    <w:rsid w:val="008B5D77"/>
    <w:rsid w:val="008B5D86"/>
    <w:rsid w:val="008B6B43"/>
    <w:rsid w:val="008B7677"/>
    <w:rsid w:val="008C0027"/>
    <w:rsid w:val="008C03E8"/>
    <w:rsid w:val="008C18EC"/>
    <w:rsid w:val="008C273D"/>
    <w:rsid w:val="008C38AA"/>
    <w:rsid w:val="008C3D6D"/>
    <w:rsid w:val="008C5056"/>
    <w:rsid w:val="008C555E"/>
    <w:rsid w:val="008C5EE8"/>
    <w:rsid w:val="008C5F66"/>
    <w:rsid w:val="008C6B1B"/>
    <w:rsid w:val="008C7032"/>
    <w:rsid w:val="008C755C"/>
    <w:rsid w:val="008D04F9"/>
    <w:rsid w:val="008D06FA"/>
    <w:rsid w:val="008D19E6"/>
    <w:rsid w:val="008D24B5"/>
    <w:rsid w:val="008D270E"/>
    <w:rsid w:val="008D2907"/>
    <w:rsid w:val="008D3EFF"/>
    <w:rsid w:val="008D46D7"/>
    <w:rsid w:val="008D6C62"/>
    <w:rsid w:val="008E14AA"/>
    <w:rsid w:val="008E2F0C"/>
    <w:rsid w:val="008E3D18"/>
    <w:rsid w:val="008E3D51"/>
    <w:rsid w:val="008E3D68"/>
    <w:rsid w:val="008E41A5"/>
    <w:rsid w:val="008E4D50"/>
    <w:rsid w:val="008E4DD2"/>
    <w:rsid w:val="008E6941"/>
    <w:rsid w:val="008F0583"/>
    <w:rsid w:val="008F06D9"/>
    <w:rsid w:val="008F0A06"/>
    <w:rsid w:val="008F2C5F"/>
    <w:rsid w:val="008F2CA3"/>
    <w:rsid w:val="008F390C"/>
    <w:rsid w:val="008F3F93"/>
    <w:rsid w:val="008F441F"/>
    <w:rsid w:val="008F5578"/>
    <w:rsid w:val="008F673B"/>
    <w:rsid w:val="008F6AF1"/>
    <w:rsid w:val="008F7895"/>
    <w:rsid w:val="008F7B34"/>
    <w:rsid w:val="008F7CA0"/>
    <w:rsid w:val="008F7F59"/>
    <w:rsid w:val="00900B9A"/>
    <w:rsid w:val="00900D50"/>
    <w:rsid w:val="00900ECF"/>
    <w:rsid w:val="009011E3"/>
    <w:rsid w:val="00903441"/>
    <w:rsid w:val="009038B2"/>
    <w:rsid w:val="00903C85"/>
    <w:rsid w:val="0090561A"/>
    <w:rsid w:val="00906DDB"/>
    <w:rsid w:val="009072E9"/>
    <w:rsid w:val="00907BC4"/>
    <w:rsid w:val="009100D6"/>
    <w:rsid w:val="009103A1"/>
    <w:rsid w:val="0091052B"/>
    <w:rsid w:val="00910839"/>
    <w:rsid w:val="009109BC"/>
    <w:rsid w:val="00910A24"/>
    <w:rsid w:val="0091143C"/>
    <w:rsid w:val="00912839"/>
    <w:rsid w:val="00913581"/>
    <w:rsid w:val="0091410F"/>
    <w:rsid w:val="009146F2"/>
    <w:rsid w:val="00914D90"/>
    <w:rsid w:val="00915A43"/>
    <w:rsid w:val="0091766D"/>
    <w:rsid w:val="00917CD9"/>
    <w:rsid w:val="00920FD1"/>
    <w:rsid w:val="00922A03"/>
    <w:rsid w:val="009234AA"/>
    <w:rsid w:val="0092379C"/>
    <w:rsid w:val="00924187"/>
    <w:rsid w:val="00924D9A"/>
    <w:rsid w:val="009250CC"/>
    <w:rsid w:val="00927645"/>
    <w:rsid w:val="009305AF"/>
    <w:rsid w:val="00930799"/>
    <w:rsid w:val="00930F58"/>
    <w:rsid w:val="00931395"/>
    <w:rsid w:val="0093149C"/>
    <w:rsid w:val="00931963"/>
    <w:rsid w:val="00932067"/>
    <w:rsid w:val="00932CE3"/>
    <w:rsid w:val="00933EBC"/>
    <w:rsid w:val="0093470A"/>
    <w:rsid w:val="009349BA"/>
    <w:rsid w:val="00934AF6"/>
    <w:rsid w:val="00936582"/>
    <w:rsid w:val="00936FF5"/>
    <w:rsid w:val="00937320"/>
    <w:rsid w:val="009405DD"/>
    <w:rsid w:val="009407A0"/>
    <w:rsid w:val="009407A6"/>
    <w:rsid w:val="00940EC5"/>
    <w:rsid w:val="009410BC"/>
    <w:rsid w:val="009417AA"/>
    <w:rsid w:val="00941C5E"/>
    <w:rsid w:val="00941C80"/>
    <w:rsid w:val="00941DE4"/>
    <w:rsid w:val="009429EE"/>
    <w:rsid w:val="009437D8"/>
    <w:rsid w:val="009443EC"/>
    <w:rsid w:val="0094574C"/>
    <w:rsid w:val="009459E7"/>
    <w:rsid w:val="009466D8"/>
    <w:rsid w:val="00947F68"/>
    <w:rsid w:val="00950DD0"/>
    <w:rsid w:val="0095131E"/>
    <w:rsid w:val="00951F92"/>
    <w:rsid w:val="0095231F"/>
    <w:rsid w:val="00952BCB"/>
    <w:rsid w:val="00952F0D"/>
    <w:rsid w:val="00953608"/>
    <w:rsid w:val="00954672"/>
    <w:rsid w:val="00955325"/>
    <w:rsid w:val="0095538C"/>
    <w:rsid w:val="0095665B"/>
    <w:rsid w:val="00956F93"/>
    <w:rsid w:val="009579D9"/>
    <w:rsid w:val="00957F85"/>
    <w:rsid w:val="00957FD8"/>
    <w:rsid w:val="0096068B"/>
    <w:rsid w:val="00961649"/>
    <w:rsid w:val="00961F48"/>
    <w:rsid w:val="00962169"/>
    <w:rsid w:val="00962A5B"/>
    <w:rsid w:val="0096690D"/>
    <w:rsid w:val="0096773D"/>
    <w:rsid w:val="00967E16"/>
    <w:rsid w:val="00971E72"/>
    <w:rsid w:val="009723CD"/>
    <w:rsid w:val="00972EE5"/>
    <w:rsid w:val="0097364C"/>
    <w:rsid w:val="00973964"/>
    <w:rsid w:val="00973F4F"/>
    <w:rsid w:val="00974703"/>
    <w:rsid w:val="00974983"/>
    <w:rsid w:val="00974D18"/>
    <w:rsid w:val="00974F6B"/>
    <w:rsid w:val="00975E09"/>
    <w:rsid w:val="00975E2C"/>
    <w:rsid w:val="00980E65"/>
    <w:rsid w:val="009811EE"/>
    <w:rsid w:val="00981A6D"/>
    <w:rsid w:val="009821F6"/>
    <w:rsid w:val="00982F25"/>
    <w:rsid w:val="00983E10"/>
    <w:rsid w:val="00984AB1"/>
    <w:rsid w:val="009854F4"/>
    <w:rsid w:val="00986CDA"/>
    <w:rsid w:val="00986F2E"/>
    <w:rsid w:val="00987B69"/>
    <w:rsid w:val="0099034C"/>
    <w:rsid w:val="00990704"/>
    <w:rsid w:val="00990C68"/>
    <w:rsid w:val="00991405"/>
    <w:rsid w:val="009918D3"/>
    <w:rsid w:val="00991AA0"/>
    <w:rsid w:val="0099226A"/>
    <w:rsid w:val="009923C1"/>
    <w:rsid w:val="00992C0B"/>
    <w:rsid w:val="00993EE7"/>
    <w:rsid w:val="00994DC6"/>
    <w:rsid w:val="009952D5"/>
    <w:rsid w:val="00996487"/>
    <w:rsid w:val="009964FC"/>
    <w:rsid w:val="0099799D"/>
    <w:rsid w:val="00997FCA"/>
    <w:rsid w:val="009A0902"/>
    <w:rsid w:val="009A0B2B"/>
    <w:rsid w:val="009A104F"/>
    <w:rsid w:val="009A27B4"/>
    <w:rsid w:val="009A4CC5"/>
    <w:rsid w:val="009A5650"/>
    <w:rsid w:val="009A58B7"/>
    <w:rsid w:val="009A6343"/>
    <w:rsid w:val="009A68FE"/>
    <w:rsid w:val="009A6BC1"/>
    <w:rsid w:val="009B0646"/>
    <w:rsid w:val="009B1137"/>
    <w:rsid w:val="009B18B4"/>
    <w:rsid w:val="009B3311"/>
    <w:rsid w:val="009B379B"/>
    <w:rsid w:val="009B383B"/>
    <w:rsid w:val="009B4598"/>
    <w:rsid w:val="009B4B42"/>
    <w:rsid w:val="009B5343"/>
    <w:rsid w:val="009B575F"/>
    <w:rsid w:val="009B605C"/>
    <w:rsid w:val="009B65EE"/>
    <w:rsid w:val="009C06B9"/>
    <w:rsid w:val="009C0A43"/>
    <w:rsid w:val="009C113F"/>
    <w:rsid w:val="009C26AC"/>
    <w:rsid w:val="009C26E8"/>
    <w:rsid w:val="009C29BE"/>
    <w:rsid w:val="009C2B34"/>
    <w:rsid w:val="009C2FB5"/>
    <w:rsid w:val="009C3FC2"/>
    <w:rsid w:val="009C5437"/>
    <w:rsid w:val="009C5858"/>
    <w:rsid w:val="009C68B1"/>
    <w:rsid w:val="009C788A"/>
    <w:rsid w:val="009D06FD"/>
    <w:rsid w:val="009D1868"/>
    <w:rsid w:val="009D1B23"/>
    <w:rsid w:val="009D1BE1"/>
    <w:rsid w:val="009D1F83"/>
    <w:rsid w:val="009D2111"/>
    <w:rsid w:val="009D25B2"/>
    <w:rsid w:val="009D2A80"/>
    <w:rsid w:val="009D30D8"/>
    <w:rsid w:val="009D3119"/>
    <w:rsid w:val="009D3436"/>
    <w:rsid w:val="009D3490"/>
    <w:rsid w:val="009D3AA9"/>
    <w:rsid w:val="009D4D0F"/>
    <w:rsid w:val="009D6188"/>
    <w:rsid w:val="009D6295"/>
    <w:rsid w:val="009E071F"/>
    <w:rsid w:val="009E28F4"/>
    <w:rsid w:val="009E31B1"/>
    <w:rsid w:val="009E34D9"/>
    <w:rsid w:val="009E3675"/>
    <w:rsid w:val="009E37A3"/>
    <w:rsid w:val="009E39D8"/>
    <w:rsid w:val="009E4EA0"/>
    <w:rsid w:val="009E55BE"/>
    <w:rsid w:val="009E599E"/>
    <w:rsid w:val="009E64D5"/>
    <w:rsid w:val="009E7ADB"/>
    <w:rsid w:val="009F00A1"/>
    <w:rsid w:val="009F0503"/>
    <w:rsid w:val="009F1460"/>
    <w:rsid w:val="009F1992"/>
    <w:rsid w:val="009F1CF3"/>
    <w:rsid w:val="009F1E24"/>
    <w:rsid w:val="009F476D"/>
    <w:rsid w:val="009F4B9E"/>
    <w:rsid w:val="009F5BA1"/>
    <w:rsid w:val="009F5E98"/>
    <w:rsid w:val="009F616C"/>
    <w:rsid w:val="009F6B49"/>
    <w:rsid w:val="00A006D2"/>
    <w:rsid w:val="00A00894"/>
    <w:rsid w:val="00A00DD9"/>
    <w:rsid w:val="00A016A5"/>
    <w:rsid w:val="00A02485"/>
    <w:rsid w:val="00A04C28"/>
    <w:rsid w:val="00A06546"/>
    <w:rsid w:val="00A06732"/>
    <w:rsid w:val="00A069B0"/>
    <w:rsid w:val="00A07E05"/>
    <w:rsid w:val="00A07F56"/>
    <w:rsid w:val="00A10136"/>
    <w:rsid w:val="00A1081F"/>
    <w:rsid w:val="00A1109B"/>
    <w:rsid w:val="00A1111F"/>
    <w:rsid w:val="00A1233F"/>
    <w:rsid w:val="00A13896"/>
    <w:rsid w:val="00A14A64"/>
    <w:rsid w:val="00A14E83"/>
    <w:rsid w:val="00A15F33"/>
    <w:rsid w:val="00A1645D"/>
    <w:rsid w:val="00A16681"/>
    <w:rsid w:val="00A16E7A"/>
    <w:rsid w:val="00A17406"/>
    <w:rsid w:val="00A17E61"/>
    <w:rsid w:val="00A202AB"/>
    <w:rsid w:val="00A203C5"/>
    <w:rsid w:val="00A21B47"/>
    <w:rsid w:val="00A23840"/>
    <w:rsid w:val="00A23C66"/>
    <w:rsid w:val="00A23EC9"/>
    <w:rsid w:val="00A24FE1"/>
    <w:rsid w:val="00A25362"/>
    <w:rsid w:val="00A257F9"/>
    <w:rsid w:val="00A26069"/>
    <w:rsid w:val="00A26293"/>
    <w:rsid w:val="00A26468"/>
    <w:rsid w:val="00A271DC"/>
    <w:rsid w:val="00A27632"/>
    <w:rsid w:val="00A27FC5"/>
    <w:rsid w:val="00A3007C"/>
    <w:rsid w:val="00A304B7"/>
    <w:rsid w:val="00A318A3"/>
    <w:rsid w:val="00A31B43"/>
    <w:rsid w:val="00A320E7"/>
    <w:rsid w:val="00A32305"/>
    <w:rsid w:val="00A32C02"/>
    <w:rsid w:val="00A32CA9"/>
    <w:rsid w:val="00A32D82"/>
    <w:rsid w:val="00A32EB5"/>
    <w:rsid w:val="00A33312"/>
    <w:rsid w:val="00A3342F"/>
    <w:rsid w:val="00A339F8"/>
    <w:rsid w:val="00A340FA"/>
    <w:rsid w:val="00A349A0"/>
    <w:rsid w:val="00A34A1D"/>
    <w:rsid w:val="00A34D9D"/>
    <w:rsid w:val="00A34F33"/>
    <w:rsid w:val="00A35D2D"/>
    <w:rsid w:val="00A360EF"/>
    <w:rsid w:val="00A362EE"/>
    <w:rsid w:val="00A36674"/>
    <w:rsid w:val="00A379A9"/>
    <w:rsid w:val="00A40220"/>
    <w:rsid w:val="00A41A54"/>
    <w:rsid w:val="00A41D97"/>
    <w:rsid w:val="00A420E6"/>
    <w:rsid w:val="00A4251C"/>
    <w:rsid w:val="00A4389B"/>
    <w:rsid w:val="00A44496"/>
    <w:rsid w:val="00A447DA"/>
    <w:rsid w:val="00A45B37"/>
    <w:rsid w:val="00A45B4A"/>
    <w:rsid w:val="00A46503"/>
    <w:rsid w:val="00A46FF8"/>
    <w:rsid w:val="00A4726A"/>
    <w:rsid w:val="00A51460"/>
    <w:rsid w:val="00A51A1A"/>
    <w:rsid w:val="00A51AA4"/>
    <w:rsid w:val="00A52505"/>
    <w:rsid w:val="00A52718"/>
    <w:rsid w:val="00A5285E"/>
    <w:rsid w:val="00A52A7D"/>
    <w:rsid w:val="00A52B84"/>
    <w:rsid w:val="00A53123"/>
    <w:rsid w:val="00A53ACB"/>
    <w:rsid w:val="00A541A5"/>
    <w:rsid w:val="00A548C3"/>
    <w:rsid w:val="00A5529A"/>
    <w:rsid w:val="00A557B6"/>
    <w:rsid w:val="00A5681C"/>
    <w:rsid w:val="00A56A27"/>
    <w:rsid w:val="00A56CD2"/>
    <w:rsid w:val="00A57BF5"/>
    <w:rsid w:val="00A60D02"/>
    <w:rsid w:val="00A60E00"/>
    <w:rsid w:val="00A613D7"/>
    <w:rsid w:val="00A617A8"/>
    <w:rsid w:val="00A62AF0"/>
    <w:rsid w:val="00A6311E"/>
    <w:rsid w:val="00A63351"/>
    <w:rsid w:val="00A651C8"/>
    <w:rsid w:val="00A65AE1"/>
    <w:rsid w:val="00A66E3D"/>
    <w:rsid w:val="00A67727"/>
    <w:rsid w:val="00A67911"/>
    <w:rsid w:val="00A67CC4"/>
    <w:rsid w:val="00A70520"/>
    <w:rsid w:val="00A7064F"/>
    <w:rsid w:val="00A71414"/>
    <w:rsid w:val="00A72937"/>
    <w:rsid w:val="00A72D66"/>
    <w:rsid w:val="00A7324B"/>
    <w:rsid w:val="00A7402A"/>
    <w:rsid w:val="00A74B58"/>
    <w:rsid w:val="00A74E2A"/>
    <w:rsid w:val="00A74FDB"/>
    <w:rsid w:val="00A751EB"/>
    <w:rsid w:val="00A76D0B"/>
    <w:rsid w:val="00A7733C"/>
    <w:rsid w:val="00A777A9"/>
    <w:rsid w:val="00A77D2A"/>
    <w:rsid w:val="00A8065C"/>
    <w:rsid w:val="00A80D70"/>
    <w:rsid w:val="00A80EB6"/>
    <w:rsid w:val="00A81237"/>
    <w:rsid w:val="00A81676"/>
    <w:rsid w:val="00A81EAC"/>
    <w:rsid w:val="00A82F85"/>
    <w:rsid w:val="00A835EC"/>
    <w:rsid w:val="00A84E6E"/>
    <w:rsid w:val="00A859F9"/>
    <w:rsid w:val="00A863D9"/>
    <w:rsid w:val="00A87147"/>
    <w:rsid w:val="00A875DE"/>
    <w:rsid w:val="00A87657"/>
    <w:rsid w:val="00A90297"/>
    <w:rsid w:val="00A903B0"/>
    <w:rsid w:val="00A903DF"/>
    <w:rsid w:val="00A91893"/>
    <w:rsid w:val="00A91BB7"/>
    <w:rsid w:val="00A921FF"/>
    <w:rsid w:val="00A937C1"/>
    <w:rsid w:val="00A93A48"/>
    <w:rsid w:val="00A93F0D"/>
    <w:rsid w:val="00A93F8E"/>
    <w:rsid w:val="00A9400D"/>
    <w:rsid w:val="00A94103"/>
    <w:rsid w:val="00A94AE6"/>
    <w:rsid w:val="00A94C44"/>
    <w:rsid w:val="00A94F0F"/>
    <w:rsid w:val="00A95B88"/>
    <w:rsid w:val="00A9622A"/>
    <w:rsid w:val="00A96C33"/>
    <w:rsid w:val="00A9706A"/>
    <w:rsid w:val="00A97466"/>
    <w:rsid w:val="00AA0841"/>
    <w:rsid w:val="00AA0B40"/>
    <w:rsid w:val="00AA0FA1"/>
    <w:rsid w:val="00AA1576"/>
    <w:rsid w:val="00AA1AFF"/>
    <w:rsid w:val="00AA1D79"/>
    <w:rsid w:val="00AA2D3B"/>
    <w:rsid w:val="00AA2E1D"/>
    <w:rsid w:val="00AA358A"/>
    <w:rsid w:val="00AA3CA4"/>
    <w:rsid w:val="00AA422B"/>
    <w:rsid w:val="00AA53BC"/>
    <w:rsid w:val="00AA5A97"/>
    <w:rsid w:val="00AA5DF4"/>
    <w:rsid w:val="00AA62AD"/>
    <w:rsid w:val="00AA69A6"/>
    <w:rsid w:val="00AA6D2D"/>
    <w:rsid w:val="00AA6D4D"/>
    <w:rsid w:val="00AA7FA1"/>
    <w:rsid w:val="00AB1282"/>
    <w:rsid w:val="00AB1D29"/>
    <w:rsid w:val="00AB22DE"/>
    <w:rsid w:val="00AB24C2"/>
    <w:rsid w:val="00AB42CA"/>
    <w:rsid w:val="00AB4BE7"/>
    <w:rsid w:val="00AB5421"/>
    <w:rsid w:val="00AB6815"/>
    <w:rsid w:val="00AB6BDB"/>
    <w:rsid w:val="00AB7CA9"/>
    <w:rsid w:val="00AB7FDA"/>
    <w:rsid w:val="00AC075E"/>
    <w:rsid w:val="00AC31AE"/>
    <w:rsid w:val="00AC469D"/>
    <w:rsid w:val="00AC511F"/>
    <w:rsid w:val="00AC673C"/>
    <w:rsid w:val="00AC6C2C"/>
    <w:rsid w:val="00AC6D25"/>
    <w:rsid w:val="00AC758E"/>
    <w:rsid w:val="00AC7A2B"/>
    <w:rsid w:val="00AC7F01"/>
    <w:rsid w:val="00AD01DD"/>
    <w:rsid w:val="00AD02AC"/>
    <w:rsid w:val="00AD129C"/>
    <w:rsid w:val="00AD1418"/>
    <w:rsid w:val="00AD1858"/>
    <w:rsid w:val="00AD1865"/>
    <w:rsid w:val="00AD1DE8"/>
    <w:rsid w:val="00AD2400"/>
    <w:rsid w:val="00AD32F9"/>
    <w:rsid w:val="00AD407E"/>
    <w:rsid w:val="00AD4290"/>
    <w:rsid w:val="00AD57F6"/>
    <w:rsid w:val="00AD5ECD"/>
    <w:rsid w:val="00AD6555"/>
    <w:rsid w:val="00AD7171"/>
    <w:rsid w:val="00AE0422"/>
    <w:rsid w:val="00AE20E7"/>
    <w:rsid w:val="00AE48BF"/>
    <w:rsid w:val="00AE59DA"/>
    <w:rsid w:val="00AE5A17"/>
    <w:rsid w:val="00AE65FB"/>
    <w:rsid w:val="00AE6E0F"/>
    <w:rsid w:val="00AE7186"/>
    <w:rsid w:val="00AF010B"/>
    <w:rsid w:val="00AF06F8"/>
    <w:rsid w:val="00AF1209"/>
    <w:rsid w:val="00AF1FBA"/>
    <w:rsid w:val="00AF31DE"/>
    <w:rsid w:val="00AF3641"/>
    <w:rsid w:val="00AF3935"/>
    <w:rsid w:val="00AF3937"/>
    <w:rsid w:val="00AF3F06"/>
    <w:rsid w:val="00AF40CA"/>
    <w:rsid w:val="00AF414D"/>
    <w:rsid w:val="00AF44BB"/>
    <w:rsid w:val="00AF58CF"/>
    <w:rsid w:val="00AF5CE2"/>
    <w:rsid w:val="00AF6399"/>
    <w:rsid w:val="00AF656E"/>
    <w:rsid w:val="00AF69D9"/>
    <w:rsid w:val="00AF744D"/>
    <w:rsid w:val="00AF76F8"/>
    <w:rsid w:val="00B00A12"/>
    <w:rsid w:val="00B01296"/>
    <w:rsid w:val="00B0153E"/>
    <w:rsid w:val="00B017F0"/>
    <w:rsid w:val="00B01DCB"/>
    <w:rsid w:val="00B023D4"/>
    <w:rsid w:val="00B025D9"/>
    <w:rsid w:val="00B04340"/>
    <w:rsid w:val="00B04707"/>
    <w:rsid w:val="00B06116"/>
    <w:rsid w:val="00B134B8"/>
    <w:rsid w:val="00B13CF6"/>
    <w:rsid w:val="00B143C6"/>
    <w:rsid w:val="00B144F5"/>
    <w:rsid w:val="00B14772"/>
    <w:rsid w:val="00B14C90"/>
    <w:rsid w:val="00B14CCE"/>
    <w:rsid w:val="00B1545B"/>
    <w:rsid w:val="00B155B5"/>
    <w:rsid w:val="00B15632"/>
    <w:rsid w:val="00B17E73"/>
    <w:rsid w:val="00B20C1F"/>
    <w:rsid w:val="00B21BE3"/>
    <w:rsid w:val="00B21CF1"/>
    <w:rsid w:val="00B224A8"/>
    <w:rsid w:val="00B230CE"/>
    <w:rsid w:val="00B2360B"/>
    <w:rsid w:val="00B2556C"/>
    <w:rsid w:val="00B25C76"/>
    <w:rsid w:val="00B269C8"/>
    <w:rsid w:val="00B27808"/>
    <w:rsid w:val="00B27D74"/>
    <w:rsid w:val="00B3025E"/>
    <w:rsid w:val="00B3043E"/>
    <w:rsid w:val="00B30889"/>
    <w:rsid w:val="00B308FC"/>
    <w:rsid w:val="00B315F8"/>
    <w:rsid w:val="00B31A83"/>
    <w:rsid w:val="00B326F6"/>
    <w:rsid w:val="00B330E7"/>
    <w:rsid w:val="00B33D90"/>
    <w:rsid w:val="00B342E6"/>
    <w:rsid w:val="00B345BA"/>
    <w:rsid w:val="00B3569E"/>
    <w:rsid w:val="00B3604A"/>
    <w:rsid w:val="00B3732A"/>
    <w:rsid w:val="00B414AF"/>
    <w:rsid w:val="00B41858"/>
    <w:rsid w:val="00B41F4B"/>
    <w:rsid w:val="00B422A4"/>
    <w:rsid w:val="00B43351"/>
    <w:rsid w:val="00B433BC"/>
    <w:rsid w:val="00B4420A"/>
    <w:rsid w:val="00B44B5C"/>
    <w:rsid w:val="00B44F89"/>
    <w:rsid w:val="00B45F63"/>
    <w:rsid w:val="00B463B0"/>
    <w:rsid w:val="00B50163"/>
    <w:rsid w:val="00B520F5"/>
    <w:rsid w:val="00B52170"/>
    <w:rsid w:val="00B5325D"/>
    <w:rsid w:val="00B532BB"/>
    <w:rsid w:val="00B53558"/>
    <w:rsid w:val="00B537F2"/>
    <w:rsid w:val="00B5442A"/>
    <w:rsid w:val="00B54E95"/>
    <w:rsid w:val="00B55924"/>
    <w:rsid w:val="00B55B84"/>
    <w:rsid w:val="00B5638A"/>
    <w:rsid w:val="00B5646B"/>
    <w:rsid w:val="00B567FA"/>
    <w:rsid w:val="00B56D08"/>
    <w:rsid w:val="00B6018E"/>
    <w:rsid w:val="00B604AB"/>
    <w:rsid w:val="00B616C6"/>
    <w:rsid w:val="00B629FA"/>
    <w:rsid w:val="00B631D4"/>
    <w:rsid w:val="00B64C71"/>
    <w:rsid w:val="00B65E6F"/>
    <w:rsid w:val="00B66A9A"/>
    <w:rsid w:val="00B670DA"/>
    <w:rsid w:val="00B67F6C"/>
    <w:rsid w:val="00B717E0"/>
    <w:rsid w:val="00B71E9F"/>
    <w:rsid w:val="00B72041"/>
    <w:rsid w:val="00B72B8B"/>
    <w:rsid w:val="00B72F0D"/>
    <w:rsid w:val="00B7305A"/>
    <w:rsid w:val="00B73BF3"/>
    <w:rsid w:val="00B76F30"/>
    <w:rsid w:val="00B77B76"/>
    <w:rsid w:val="00B806D4"/>
    <w:rsid w:val="00B8079F"/>
    <w:rsid w:val="00B80860"/>
    <w:rsid w:val="00B809A9"/>
    <w:rsid w:val="00B80B4E"/>
    <w:rsid w:val="00B80F87"/>
    <w:rsid w:val="00B818FD"/>
    <w:rsid w:val="00B82174"/>
    <w:rsid w:val="00B82B43"/>
    <w:rsid w:val="00B8413B"/>
    <w:rsid w:val="00B84624"/>
    <w:rsid w:val="00B86CEF"/>
    <w:rsid w:val="00B8741C"/>
    <w:rsid w:val="00B916E6"/>
    <w:rsid w:val="00B92762"/>
    <w:rsid w:val="00B92E99"/>
    <w:rsid w:val="00B93395"/>
    <w:rsid w:val="00B93CB0"/>
    <w:rsid w:val="00B944B3"/>
    <w:rsid w:val="00B95AE6"/>
    <w:rsid w:val="00B96880"/>
    <w:rsid w:val="00B97109"/>
    <w:rsid w:val="00B974AA"/>
    <w:rsid w:val="00B97576"/>
    <w:rsid w:val="00BA09FB"/>
    <w:rsid w:val="00BA0DD4"/>
    <w:rsid w:val="00BA0FF5"/>
    <w:rsid w:val="00BA1711"/>
    <w:rsid w:val="00BA1D93"/>
    <w:rsid w:val="00BA20A7"/>
    <w:rsid w:val="00BA20AE"/>
    <w:rsid w:val="00BA2186"/>
    <w:rsid w:val="00BA21B3"/>
    <w:rsid w:val="00BA271C"/>
    <w:rsid w:val="00BA2A55"/>
    <w:rsid w:val="00BA3972"/>
    <w:rsid w:val="00BA3F79"/>
    <w:rsid w:val="00BA3F9B"/>
    <w:rsid w:val="00BA4C98"/>
    <w:rsid w:val="00BA6555"/>
    <w:rsid w:val="00BA67A4"/>
    <w:rsid w:val="00BB1D4D"/>
    <w:rsid w:val="00BB2C07"/>
    <w:rsid w:val="00BB3631"/>
    <w:rsid w:val="00BB3689"/>
    <w:rsid w:val="00BB4338"/>
    <w:rsid w:val="00BB4361"/>
    <w:rsid w:val="00BB47D4"/>
    <w:rsid w:val="00BB53AD"/>
    <w:rsid w:val="00BB5637"/>
    <w:rsid w:val="00BB592B"/>
    <w:rsid w:val="00BB5FFF"/>
    <w:rsid w:val="00BB60AF"/>
    <w:rsid w:val="00BB6E53"/>
    <w:rsid w:val="00BB7210"/>
    <w:rsid w:val="00BB74DF"/>
    <w:rsid w:val="00BB7CEA"/>
    <w:rsid w:val="00BC0189"/>
    <w:rsid w:val="00BC20A4"/>
    <w:rsid w:val="00BC2920"/>
    <w:rsid w:val="00BC2A0F"/>
    <w:rsid w:val="00BC4F29"/>
    <w:rsid w:val="00BC63AE"/>
    <w:rsid w:val="00BC6A1F"/>
    <w:rsid w:val="00BC7D35"/>
    <w:rsid w:val="00BD0839"/>
    <w:rsid w:val="00BD18C8"/>
    <w:rsid w:val="00BD1BFA"/>
    <w:rsid w:val="00BD258E"/>
    <w:rsid w:val="00BD2BA3"/>
    <w:rsid w:val="00BD36CF"/>
    <w:rsid w:val="00BD3A7A"/>
    <w:rsid w:val="00BD3FCE"/>
    <w:rsid w:val="00BD4350"/>
    <w:rsid w:val="00BD47B4"/>
    <w:rsid w:val="00BD4CBD"/>
    <w:rsid w:val="00BD505B"/>
    <w:rsid w:val="00BD5686"/>
    <w:rsid w:val="00BD5739"/>
    <w:rsid w:val="00BD5ED0"/>
    <w:rsid w:val="00BD68A1"/>
    <w:rsid w:val="00BD6AC6"/>
    <w:rsid w:val="00BD71B0"/>
    <w:rsid w:val="00BD74B2"/>
    <w:rsid w:val="00BD7BB4"/>
    <w:rsid w:val="00BD7C8A"/>
    <w:rsid w:val="00BE03D4"/>
    <w:rsid w:val="00BE1014"/>
    <w:rsid w:val="00BE1B1D"/>
    <w:rsid w:val="00BE271A"/>
    <w:rsid w:val="00BE3405"/>
    <w:rsid w:val="00BE418F"/>
    <w:rsid w:val="00BE4FAE"/>
    <w:rsid w:val="00BE51EA"/>
    <w:rsid w:val="00BE555C"/>
    <w:rsid w:val="00BE57B9"/>
    <w:rsid w:val="00BE5D9C"/>
    <w:rsid w:val="00BE6171"/>
    <w:rsid w:val="00BE63BB"/>
    <w:rsid w:val="00BE6BB8"/>
    <w:rsid w:val="00BE709A"/>
    <w:rsid w:val="00BE7267"/>
    <w:rsid w:val="00BE76BC"/>
    <w:rsid w:val="00BF0252"/>
    <w:rsid w:val="00BF16B4"/>
    <w:rsid w:val="00BF2177"/>
    <w:rsid w:val="00BF2414"/>
    <w:rsid w:val="00BF44C6"/>
    <w:rsid w:val="00BF4B8B"/>
    <w:rsid w:val="00BF4F52"/>
    <w:rsid w:val="00BF4FB4"/>
    <w:rsid w:val="00BF56CF"/>
    <w:rsid w:val="00BF56D8"/>
    <w:rsid w:val="00BF6809"/>
    <w:rsid w:val="00BF68B1"/>
    <w:rsid w:val="00BF6BAB"/>
    <w:rsid w:val="00BF74FE"/>
    <w:rsid w:val="00BF769D"/>
    <w:rsid w:val="00BF785A"/>
    <w:rsid w:val="00C0253C"/>
    <w:rsid w:val="00C028BC"/>
    <w:rsid w:val="00C02C25"/>
    <w:rsid w:val="00C03552"/>
    <w:rsid w:val="00C041BA"/>
    <w:rsid w:val="00C045E5"/>
    <w:rsid w:val="00C057F7"/>
    <w:rsid w:val="00C05EA5"/>
    <w:rsid w:val="00C06BB4"/>
    <w:rsid w:val="00C06C4E"/>
    <w:rsid w:val="00C10430"/>
    <w:rsid w:val="00C11585"/>
    <w:rsid w:val="00C11D60"/>
    <w:rsid w:val="00C1227B"/>
    <w:rsid w:val="00C12AAB"/>
    <w:rsid w:val="00C1388B"/>
    <w:rsid w:val="00C13AF0"/>
    <w:rsid w:val="00C14210"/>
    <w:rsid w:val="00C14ABF"/>
    <w:rsid w:val="00C14D22"/>
    <w:rsid w:val="00C162A5"/>
    <w:rsid w:val="00C16B3C"/>
    <w:rsid w:val="00C16DB4"/>
    <w:rsid w:val="00C20398"/>
    <w:rsid w:val="00C20436"/>
    <w:rsid w:val="00C20E67"/>
    <w:rsid w:val="00C21928"/>
    <w:rsid w:val="00C21BC7"/>
    <w:rsid w:val="00C21E3C"/>
    <w:rsid w:val="00C22691"/>
    <w:rsid w:val="00C2315F"/>
    <w:rsid w:val="00C23240"/>
    <w:rsid w:val="00C24534"/>
    <w:rsid w:val="00C252D5"/>
    <w:rsid w:val="00C25583"/>
    <w:rsid w:val="00C257EE"/>
    <w:rsid w:val="00C25AA6"/>
    <w:rsid w:val="00C261E1"/>
    <w:rsid w:val="00C26669"/>
    <w:rsid w:val="00C27303"/>
    <w:rsid w:val="00C309FF"/>
    <w:rsid w:val="00C310BA"/>
    <w:rsid w:val="00C3125D"/>
    <w:rsid w:val="00C31C62"/>
    <w:rsid w:val="00C31D44"/>
    <w:rsid w:val="00C32142"/>
    <w:rsid w:val="00C32BA6"/>
    <w:rsid w:val="00C33148"/>
    <w:rsid w:val="00C33974"/>
    <w:rsid w:val="00C33B09"/>
    <w:rsid w:val="00C33C1C"/>
    <w:rsid w:val="00C3424D"/>
    <w:rsid w:val="00C348D7"/>
    <w:rsid w:val="00C35928"/>
    <w:rsid w:val="00C359A2"/>
    <w:rsid w:val="00C359BD"/>
    <w:rsid w:val="00C36CB2"/>
    <w:rsid w:val="00C408BB"/>
    <w:rsid w:val="00C41471"/>
    <w:rsid w:val="00C41F09"/>
    <w:rsid w:val="00C41FB1"/>
    <w:rsid w:val="00C4301C"/>
    <w:rsid w:val="00C4443D"/>
    <w:rsid w:val="00C44B5F"/>
    <w:rsid w:val="00C44C54"/>
    <w:rsid w:val="00C45796"/>
    <w:rsid w:val="00C45B5E"/>
    <w:rsid w:val="00C463C1"/>
    <w:rsid w:val="00C469D1"/>
    <w:rsid w:val="00C47DDF"/>
    <w:rsid w:val="00C5022E"/>
    <w:rsid w:val="00C5133B"/>
    <w:rsid w:val="00C5145D"/>
    <w:rsid w:val="00C53205"/>
    <w:rsid w:val="00C534CC"/>
    <w:rsid w:val="00C54263"/>
    <w:rsid w:val="00C54715"/>
    <w:rsid w:val="00C550D9"/>
    <w:rsid w:val="00C5607E"/>
    <w:rsid w:val="00C560DA"/>
    <w:rsid w:val="00C57DA2"/>
    <w:rsid w:val="00C60417"/>
    <w:rsid w:val="00C60D8B"/>
    <w:rsid w:val="00C60F1C"/>
    <w:rsid w:val="00C611B0"/>
    <w:rsid w:val="00C62DD8"/>
    <w:rsid w:val="00C6309F"/>
    <w:rsid w:val="00C6435C"/>
    <w:rsid w:val="00C64850"/>
    <w:rsid w:val="00C64868"/>
    <w:rsid w:val="00C64BA8"/>
    <w:rsid w:val="00C65224"/>
    <w:rsid w:val="00C65D46"/>
    <w:rsid w:val="00C66C6E"/>
    <w:rsid w:val="00C66E77"/>
    <w:rsid w:val="00C67B16"/>
    <w:rsid w:val="00C7025D"/>
    <w:rsid w:val="00C72FF0"/>
    <w:rsid w:val="00C7415B"/>
    <w:rsid w:val="00C74698"/>
    <w:rsid w:val="00C76756"/>
    <w:rsid w:val="00C767F0"/>
    <w:rsid w:val="00C77967"/>
    <w:rsid w:val="00C80057"/>
    <w:rsid w:val="00C800F8"/>
    <w:rsid w:val="00C80562"/>
    <w:rsid w:val="00C806E9"/>
    <w:rsid w:val="00C81AA0"/>
    <w:rsid w:val="00C84C18"/>
    <w:rsid w:val="00C8507E"/>
    <w:rsid w:val="00C85B93"/>
    <w:rsid w:val="00C85C56"/>
    <w:rsid w:val="00C85CFF"/>
    <w:rsid w:val="00C85DB1"/>
    <w:rsid w:val="00C85FF8"/>
    <w:rsid w:val="00C87412"/>
    <w:rsid w:val="00C87941"/>
    <w:rsid w:val="00C87EF6"/>
    <w:rsid w:val="00C902C4"/>
    <w:rsid w:val="00C911D1"/>
    <w:rsid w:val="00C91355"/>
    <w:rsid w:val="00C91380"/>
    <w:rsid w:val="00C9275E"/>
    <w:rsid w:val="00C92BF4"/>
    <w:rsid w:val="00C93CCA"/>
    <w:rsid w:val="00C9489E"/>
    <w:rsid w:val="00C94FE9"/>
    <w:rsid w:val="00C952B6"/>
    <w:rsid w:val="00C954D9"/>
    <w:rsid w:val="00C9550F"/>
    <w:rsid w:val="00C95AC7"/>
    <w:rsid w:val="00CA17FB"/>
    <w:rsid w:val="00CA1C96"/>
    <w:rsid w:val="00CA2AD0"/>
    <w:rsid w:val="00CA362B"/>
    <w:rsid w:val="00CA3C41"/>
    <w:rsid w:val="00CA4F15"/>
    <w:rsid w:val="00CA5122"/>
    <w:rsid w:val="00CA533C"/>
    <w:rsid w:val="00CA5F98"/>
    <w:rsid w:val="00CA714C"/>
    <w:rsid w:val="00CA7A53"/>
    <w:rsid w:val="00CB0FEA"/>
    <w:rsid w:val="00CB1505"/>
    <w:rsid w:val="00CB1EC8"/>
    <w:rsid w:val="00CB25F0"/>
    <w:rsid w:val="00CB4B0E"/>
    <w:rsid w:val="00CB4F12"/>
    <w:rsid w:val="00CB50CE"/>
    <w:rsid w:val="00CB6496"/>
    <w:rsid w:val="00CB7438"/>
    <w:rsid w:val="00CB7AF2"/>
    <w:rsid w:val="00CC054F"/>
    <w:rsid w:val="00CC133A"/>
    <w:rsid w:val="00CC17AC"/>
    <w:rsid w:val="00CC17C1"/>
    <w:rsid w:val="00CC1F62"/>
    <w:rsid w:val="00CC21A0"/>
    <w:rsid w:val="00CC4014"/>
    <w:rsid w:val="00CC416E"/>
    <w:rsid w:val="00CC57D0"/>
    <w:rsid w:val="00CC5B35"/>
    <w:rsid w:val="00CC7056"/>
    <w:rsid w:val="00CC77FE"/>
    <w:rsid w:val="00CC7A36"/>
    <w:rsid w:val="00CD07CB"/>
    <w:rsid w:val="00CD0DE6"/>
    <w:rsid w:val="00CD1683"/>
    <w:rsid w:val="00CD1C32"/>
    <w:rsid w:val="00CD1CB1"/>
    <w:rsid w:val="00CD1E2B"/>
    <w:rsid w:val="00CD2066"/>
    <w:rsid w:val="00CD2BDD"/>
    <w:rsid w:val="00CD3466"/>
    <w:rsid w:val="00CD3C43"/>
    <w:rsid w:val="00CD4A0C"/>
    <w:rsid w:val="00CD5350"/>
    <w:rsid w:val="00CD6035"/>
    <w:rsid w:val="00CD6601"/>
    <w:rsid w:val="00CE07B9"/>
    <w:rsid w:val="00CE0B8F"/>
    <w:rsid w:val="00CE1C33"/>
    <w:rsid w:val="00CE1EC9"/>
    <w:rsid w:val="00CE27F1"/>
    <w:rsid w:val="00CE2FA9"/>
    <w:rsid w:val="00CE361B"/>
    <w:rsid w:val="00CE3941"/>
    <w:rsid w:val="00CE4454"/>
    <w:rsid w:val="00CE4B38"/>
    <w:rsid w:val="00CE4B67"/>
    <w:rsid w:val="00CE5B6F"/>
    <w:rsid w:val="00CE6166"/>
    <w:rsid w:val="00CE6A39"/>
    <w:rsid w:val="00CE6B00"/>
    <w:rsid w:val="00CE70A6"/>
    <w:rsid w:val="00CE7268"/>
    <w:rsid w:val="00CE7EB7"/>
    <w:rsid w:val="00CF181D"/>
    <w:rsid w:val="00CF1833"/>
    <w:rsid w:val="00CF23BC"/>
    <w:rsid w:val="00CF32E5"/>
    <w:rsid w:val="00CF583E"/>
    <w:rsid w:val="00CF5D85"/>
    <w:rsid w:val="00CF5FC9"/>
    <w:rsid w:val="00CF7C98"/>
    <w:rsid w:val="00D0042F"/>
    <w:rsid w:val="00D00BF6"/>
    <w:rsid w:val="00D01120"/>
    <w:rsid w:val="00D013D2"/>
    <w:rsid w:val="00D01968"/>
    <w:rsid w:val="00D026D3"/>
    <w:rsid w:val="00D02B2A"/>
    <w:rsid w:val="00D02DE2"/>
    <w:rsid w:val="00D03316"/>
    <w:rsid w:val="00D03638"/>
    <w:rsid w:val="00D03A67"/>
    <w:rsid w:val="00D03F03"/>
    <w:rsid w:val="00D04423"/>
    <w:rsid w:val="00D04806"/>
    <w:rsid w:val="00D04850"/>
    <w:rsid w:val="00D04D63"/>
    <w:rsid w:val="00D05B3B"/>
    <w:rsid w:val="00D079AA"/>
    <w:rsid w:val="00D10452"/>
    <w:rsid w:val="00D10F4A"/>
    <w:rsid w:val="00D115C5"/>
    <w:rsid w:val="00D12AB8"/>
    <w:rsid w:val="00D12D33"/>
    <w:rsid w:val="00D130A2"/>
    <w:rsid w:val="00D1335B"/>
    <w:rsid w:val="00D13680"/>
    <w:rsid w:val="00D13B17"/>
    <w:rsid w:val="00D1454D"/>
    <w:rsid w:val="00D16033"/>
    <w:rsid w:val="00D17118"/>
    <w:rsid w:val="00D17778"/>
    <w:rsid w:val="00D2011C"/>
    <w:rsid w:val="00D215A8"/>
    <w:rsid w:val="00D21682"/>
    <w:rsid w:val="00D21A08"/>
    <w:rsid w:val="00D21AF5"/>
    <w:rsid w:val="00D227BA"/>
    <w:rsid w:val="00D228A5"/>
    <w:rsid w:val="00D22BD6"/>
    <w:rsid w:val="00D23113"/>
    <w:rsid w:val="00D23223"/>
    <w:rsid w:val="00D2362D"/>
    <w:rsid w:val="00D23EA3"/>
    <w:rsid w:val="00D25B5E"/>
    <w:rsid w:val="00D25CD5"/>
    <w:rsid w:val="00D263B2"/>
    <w:rsid w:val="00D27505"/>
    <w:rsid w:val="00D2753B"/>
    <w:rsid w:val="00D27A96"/>
    <w:rsid w:val="00D27FBA"/>
    <w:rsid w:val="00D300EA"/>
    <w:rsid w:val="00D3011A"/>
    <w:rsid w:val="00D30461"/>
    <w:rsid w:val="00D310DF"/>
    <w:rsid w:val="00D320F2"/>
    <w:rsid w:val="00D32AE6"/>
    <w:rsid w:val="00D33768"/>
    <w:rsid w:val="00D33EDE"/>
    <w:rsid w:val="00D345D1"/>
    <w:rsid w:val="00D348DC"/>
    <w:rsid w:val="00D34969"/>
    <w:rsid w:val="00D3499E"/>
    <w:rsid w:val="00D3505F"/>
    <w:rsid w:val="00D37002"/>
    <w:rsid w:val="00D442DC"/>
    <w:rsid w:val="00D444F8"/>
    <w:rsid w:val="00D44524"/>
    <w:rsid w:val="00D44823"/>
    <w:rsid w:val="00D455EB"/>
    <w:rsid w:val="00D45DC3"/>
    <w:rsid w:val="00D45F85"/>
    <w:rsid w:val="00D46951"/>
    <w:rsid w:val="00D46C52"/>
    <w:rsid w:val="00D47EBB"/>
    <w:rsid w:val="00D50AAA"/>
    <w:rsid w:val="00D52402"/>
    <w:rsid w:val="00D54BE6"/>
    <w:rsid w:val="00D56E4D"/>
    <w:rsid w:val="00D60154"/>
    <w:rsid w:val="00D609AA"/>
    <w:rsid w:val="00D617FE"/>
    <w:rsid w:val="00D62C4A"/>
    <w:rsid w:val="00D63683"/>
    <w:rsid w:val="00D637F9"/>
    <w:rsid w:val="00D63B46"/>
    <w:rsid w:val="00D643C2"/>
    <w:rsid w:val="00D64C9D"/>
    <w:rsid w:val="00D666E6"/>
    <w:rsid w:val="00D66D74"/>
    <w:rsid w:val="00D674AD"/>
    <w:rsid w:val="00D679F7"/>
    <w:rsid w:val="00D703B2"/>
    <w:rsid w:val="00D706EB"/>
    <w:rsid w:val="00D72622"/>
    <w:rsid w:val="00D73D9E"/>
    <w:rsid w:val="00D740AE"/>
    <w:rsid w:val="00D74A66"/>
    <w:rsid w:val="00D74C25"/>
    <w:rsid w:val="00D7518E"/>
    <w:rsid w:val="00D7692D"/>
    <w:rsid w:val="00D76B80"/>
    <w:rsid w:val="00D77C66"/>
    <w:rsid w:val="00D80372"/>
    <w:rsid w:val="00D80606"/>
    <w:rsid w:val="00D81338"/>
    <w:rsid w:val="00D81954"/>
    <w:rsid w:val="00D81B8D"/>
    <w:rsid w:val="00D82C35"/>
    <w:rsid w:val="00D83563"/>
    <w:rsid w:val="00D83596"/>
    <w:rsid w:val="00D83788"/>
    <w:rsid w:val="00D840E5"/>
    <w:rsid w:val="00D8413A"/>
    <w:rsid w:val="00D84209"/>
    <w:rsid w:val="00D84798"/>
    <w:rsid w:val="00D849D6"/>
    <w:rsid w:val="00D84AA4"/>
    <w:rsid w:val="00D8574E"/>
    <w:rsid w:val="00D86CA2"/>
    <w:rsid w:val="00D90DDD"/>
    <w:rsid w:val="00D913C9"/>
    <w:rsid w:val="00D9150D"/>
    <w:rsid w:val="00D91B0A"/>
    <w:rsid w:val="00D91BA7"/>
    <w:rsid w:val="00D92CE4"/>
    <w:rsid w:val="00D931D3"/>
    <w:rsid w:val="00D97159"/>
    <w:rsid w:val="00D97761"/>
    <w:rsid w:val="00D977DC"/>
    <w:rsid w:val="00D97940"/>
    <w:rsid w:val="00DA055D"/>
    <w:rsid w:val="00DA10A6"/>
    <w:rsid w:val="00DA1383"/>
    <w:rsid w:val="00DA1C8E"/>
    <w:rsid w:val="00DA26F8"/>
    <w:rsid w:val="00DA2748"/>
    <w:rsid w:val="00DA28F6"/>
    <w:rsid w:val="00DA2C78"/>
    <w:rsid w:val="00DA3407"/>
    <w:rsid w:val="00DA41B2"/>
    <w:rsid w:val="00DA646C"/>
    <w:rsid w:val="00DA6930"/>
    <w:rsid w:val="00DA6B92"/>
    <w:rsid w:val="00DA6BFF"/>
    <w:rsid w:val="00DA71DA"/>
    <w:rsid w:val="00DA71FA"/>
    <w:rsid w:val="00DB0AE4"/>
    <w:rsid w:val="00DB0FE2"/>
    <w:rsid w:val="00DB10CF"/>
    <w:rsid w:val="00DB2F3C"/>
    <w:rsid w:val="00DB340C"/>
    <w:rsid w:val="00DB3826"/>
    <w:rsid w:val="00DB39C9"/>
    <w:rsid w:val="00DB3B24"/>
    <w:rsid w:val="00DB424C"/>
    <w:rsid w:val="00DB51EC"/>
    <w:rsid w:val="00DB61CF"/>
    <w:rsid w:val="00DB6973"/>
    <w:rsid w:val="00DC0745"/>
    <w:rsid w:val="00DC093B"/>
    <w:rsid w:val="00DC0AF8"/>
    <w:rsid w:val="00DC2041"/>
    <w:rsid w:val="00DC2A4E"/>
    <w:rsid w:val="00DC3150"/>
    <w:rsid w:val="00DC3405"/>
    <w:rsid w:val="00DC3690"/>
    <w:rsid w:val="00DC5AE9"/>
    <w:rsid w:val="00DC5B74"/>
    <w:rsid w:val="00DC5C93"/>
    <w:rsid w:val="00DC6266"/>
    <w:rsid w:val="00DC64D5"/>
    <w:rsid w:val="00DC672C"/>
    <w:rsid w:val="00DC6AB2"/>
    <w:rsid w:val="00DC754E"/>
    <w:rsid w:val="00DC7E4C"/>
    <w:rsid w:val="00DC7E93"/>
    <w:rsid w:val="00DD0697"/>
    <w:rsid w:val="00DD0D98"/>
    <w:rsid w:val="00DD17E7"/>
    <w:rsid w:val="00DD18B9"/>
    <w:rsid w:val="00DD228A"/>
    <w:rsid w:val="00DD3AC8"/>
    <w:rsid w:val="00DD7993"/>
    <w:rsid w:val="00DE09E8"/>
    <w:rsid w:val="00DE0ACA"/>
    <w:rsid w:val="00DE0C75"/>
    <w:rsid w:val="00DE0E0A"/>
    <w:rsid w:val="00DE0F67"/>
    <w:rsid w:val="00DE122C"/>
    <w:rsid w:val="00DE1805"/>
    <w:rsid w:val="00DE2BD8"/>
    <w:rsid w:val="00DE3A9B"/>
    <w:rsid w:val="00DE49B3"/>
    <w:rsid w:val="00DE49D5"/>
    <w:rsid w:val="00DE52F8"/>
    <w:rsid w:val="00DE6E59"/>
    <w:rsid w:val="00DE7FA8"/>
    <w:rsid w:val="00DF10A2"/>
    <w:rsid w:val="00DF122A"/>
    <w:rsid w:val="00DF13A3"/>
    <w:rsid w:val="00DF28CF"/>
    <w:rsid w:val="00DF303A"/>
    <w:rsid w:val="00DF44BF"/>
    <w:rsid w:val="00DF4745"/>
    <w:rsid w:val="00DF594A"/>
    <w:rsid w:val="00DF5D67"/>
    <w:rsid w:val="00DF5DD1"/>
    <w:rsid w:val="00DF68A7"/>
    <w:rsid w:val="00DF6B8E"/>
    <w:rsid w:val="00DF7DE1"/>
    <w:rsid w:val="00E00705"/>
    <w:rsid w:val="00E00986"/>
    <w:rsid w:val="00E009FB"/>
    <w:rsid w:val="00E00C4E"/>
    <w:rsid w:val="00E00E7D"/>
    <w:rsid w:val="00E01270"/>
    <w:rsid w:val="00E01707"/>
    <w:rsid w:val="00E01B61"/>
    <w:rsid w:val="00E01B96"/>
    <w:rsid w:val="00E01DF4"/>
    <w:rsid w:val="00E049F0"/>
    <w:rsid w:val="00E0612B"/>
    <w:rsid w:val="00E06226"/>
    <w:rsid w:val="00E06D7B"/>
    <w:rsid w:val="00E07285"/>
    <w:rsid w:val="00E074EA"/>
    <w:rsid w:val="00E07A70"/>
    <w:rsid w:val="00E07F8C"/>
    <w:rsid w:val="00E10438"/>
    <w:rsid w:val="00E10592"/>
    <w:rsid w:val="00E113A4"/>
    <w:rsid w:val="00E12BB6"/>
    <w:rsid w:val="00E14BFB"/>
    <w:rsid w:val="00E1561A"/>
    <w:rsid w:val="00E16504"/>
    <w:rsid w:val="00E1698E"/>
    <w:rsid w:val="00E170AA"/>
    <w:rsid w:val="00E177B7"/>
    <w:rsid w:val="00E201D5"/>
    <w:rsid w:val="00E20845"/>
    <w:rsid w:val="00E21A5A"/>
    <w:rsid w:val="00E21C81"/>
    <w:rsid w:val="00E22600"/>
    <w:rsid w:val="00E26380"/>
    <w:rsid w:val="00E26A6A"/>
    <w:rsid w:val="00E3006A"/>
    <w:rsid w:val="00E31428"/>
    <w:rsid w:val="00E324E0"/>
    <w:rsid w:val="00E32D31"/>
    <w:rsid w:val="00E3357C"/>
    <w:rsid w:val="00E33778"/>
    <w:rsid w:val="00E34095"/>
    <w:rsid w:val="00E34417"/>
    <w:rsid w:val="00E34E7A"/>
    <w:rsid w:val="00E34E83"/>
    <w:rsid w:val="00E34FF3"/>
    <w:rsid w:val="00E36735"/>
    <w:rsid w:val="00E404D1"/>
    <w:rsid w:val="00E41644"/>
    <w:rsid w:val="00E41EB4"/>
    <w:rsid w:val="00E42592"/>
    <w:rsid w:val="00E426BB"/>
    <w:rsid w:val="00E4282B"/>
    <w:rsid w:val="00E42E12"/>
    <w:rsid w:val="00E43025"/>
    <w:rsid w:val="00E445DB"/>
    <w:rsid w:val="00E445F9"/>
    <w:rsid w:val="00E44FDC"/>
    <w:rsid w:val="00E456CD"/>
    <w:rsid w:val="00E45EA1"/>
    <w:rsid w:val="00E46278"/>
    <w:rsid w:val="00E469B1"/>
    <w:rsid w:val="00E50A8C"/>
    <w:rsid w:val="00E51171"/>
    <w:rsid w:val="00E51A36"/>
    <w:rsid w:val="00E52491"/>
    <w:rsid w:val="00E54050"/>
    <w:rsid w:val="00E54834"/>
    <w:rsid w:val="00E54BF4"/>
    <w:rsid w:val="00E55CF8"/>
    <w:rsid w:val="00E56932"/>
    <w:rsid w:val="00E5693A"/>
    <w:rsid w:val="00E60E1C"/>
    <w:rsid w:val="00E61B67"/>
    <w:rsid w:val="00E61BE6"/>
    <w:rsid w:val="00E61D5A"/>
    <w:rsid w:val="00E62935"/>
    <w:rsid w:val="00E63639"/>
    <w:rsid w:val="00E642BD"/>
    <w:rsid w:val="00E64632"/>
    <w:rsid w:val="00E65AC4"/>
    <w:rsid w:val="00E65CB1"/>
    <w:rsid w:val="00E668B4"/>
    <w:rsid w:val="00E66C8D"/>
    <w:rsid w:val="00E67266"/>
    <w:rsid w:val="00E674AD"/>
    <w:rsid w:val="00E6780F"/>
    <w:rsid w:val="00E700DD"/>
    <w:rsid w:val="00E715F0"/>
    <w:rsid w:val="00E7206B"/>
    <w:rsid w:val="00E72658"/>
    <w:rsid w:val="00E728E3"/>
    <w:rsid w:val="00E72C18"/>
    <w:rsid w:val="00E730C5"/>
    <w:rsid w:val="00E738AE"/>
    <w:rsid w:val="00E73E69"/>
    <w:rsid w:val="00E74D9C"/>
    <w:rsid w:val="00E75179"/>
    <w:rsid w:val="00E76B08"/>
    <w:rsid w:val="00E77004"/>
    <w:rsid w:val="00E8039C"/>
    <w:rsid w:val="00E803A2"/>
    <w:rsid w:val="00E80F95"/>
    <w:rsid w:val="00E817E8"/>
    <w:rsid w:val="00E8239E"/>
    <w:rsid w:val="00E824D5"/>
    <w:rsid w:val="00E83DA8"/>
    <w:rsid w:val="00E841D0"/>
    <w:rsid w:val="00E8555E"/>
    <w:rsid w:val="00E85E18"/>
    <w:rsid w:val="00E86B89"/>
    <w:rsid w:val="00E86BBE"/>
    <w:rsid w:val="00E87303"/>
    <w:rsid w:val="00E87CB4"/>
    <w:rsid w:val="00E90E2B"/>
    <w:rsid w:val="00E91730"/>
    <w:rsid w:val="00E91884"/>
    <w:rsid w:val="00E91DEE"/>
    <w:rsid w:val="00E9279A"/>
    <w:rsid w:val="00E92C00"/>
    <w:rsid w:val="00E92D02"/>
    <w:rsid w:val="00E93435"/>
    <w:rsid w:val="00E94AE5"/>
    <w:rsid w:val="00E94B31"/>
    <w:rsid w:val="00E95822"/>
    <w:rsid w:val="00E9624D"/>
    <w:rsid w:val="00E97A65"/>
    <w:rsid w:val="00E97C55"/>
    <w:rsid w:val="00EA2809"/>
    <w:rsid w:val="00EA4DD4"/>
    <w:rsid w:val="00EA5167"/>
    <w:rsid w:val="00EA6013"/>
    <w:rsid w:val="00EA689B"/>
    <w:rsid w:val="00EA7F95"/>
    <w:rsid w:val="00EB01A6"/>
    <w:rsid w:val="00EB0371"/>
    <w:rsid w:val="00EB0379"/>
    <w:rsid w:val="00EB07DA"/>
    <w:rsid w:val="00EB0CEE"/>
    <w:rsid w:val="00EB1855"/>
    <w:rsid w:val="00EB1ACD"/>
    <w:rsid w:val="00EB2F27"/>
    <w:rsid w:val="00EB337C"/>
    <w:rsid w:val="00EB33A7"/>
    <w:rsid w:val="00EB42C6"/>
    <w:rsid w:val="00EB4C08"/>
    <w:rsid w:val="00EB589C"/>
    <w:rsid w:val="00EB5FB9"/>
    <w:rsid w:val="00EB60E2"/>
    <w:rsid w:val="00EB6BD9"/>
    <w:rsid w:val="00EC004E"/>
    <w:rsid w:val="00EC2073"/>
    <w:rsid w:val="00EC2230"/>
    <w:rsid w:val="00EC2D70"/>
    <w:rsid w:val="00EC3414"/>
    <w:rsid w:val="00EC5100"/>
    <w:rsid w:val="00EC5DE3"/>
    <w:rsid w:val="00EC5E3F"/>
    <w:rsid w:val="00EC6D9A"/>
    <w:rsid w:val="00EC6FBD"/>
    <w:rsid w:val="00EC7C09"/>
    <w:rsid w:val="00EC7E64"/>
    <w:rsid w:val="00ED06F8"/>
    <w:rsid w:val="00ED0834"/>
    <w:rsid w:val="00ED10E3"/>
    <w:rsid w:val="00ED226C"/>
    <w:rsid w:val="00ED2629"/>
    <w:rsid w:val="00ED2DCA"/>
    <w:rsid w:val="00ED35F5"/>
    <w:rsid w:val="00ED3A7E"/>
    <w:rsid w:val="00ED3B17"/>
    <w:rsid w:val="00ED46CE"/>
    <w:rsid w:val="00ED50F5"/>
    <w:rsid w:val="00ED5304"/>
    <w:rsid w:val="00ED64CF"/>
    <w:rsid w:val="00ED64EA"/>
    <w:rsid w:val="00ED777D"/>
    <w:rsid w:val="00ED7E97"/>
    <w:rsid w:val="00ED7EFE"/>
    <w:rsid w:val="00ED7FDA"/>
    <w:rsid w:val="00EE06EC"/>
    <w:rsid w:val="00EE0A33"/>
    <w:rsid w:val="00EE17C2"/>
    <w:rsid w:val="00EE1972"/>
    <w:rsid w:val="00EE4403"/>
    <w:rsid w:val="00EE45FE"/>
    <w:rsid w:val="00EE4709"/>
    <w:rsid w:val="00EE4EE2"/>
    <w:rsid w:val="00EE5416"/>
    <w:rsid w:val="00EE65B0"/>
    <w:rsid w:val="00EF009A"/>
    <w:rsid w:val="00EF129B"/>
    <w:rsid w:val="00EF14F0"/>
    <w:rsid w:val="00EF197F"/>
    <w:rsid w:val="00EF1C6D"/>
    <w:rsid w:val="00EF380A"/>
    <w:rsid w:val="00EF4444"/>
    <w:rsid w:val="00EF450F"/>
    <w:rsid w:val="00EF6CFF"/>
    <w:rsid w:val="00F0073A"/>
    <w:rsid w:val="00F009B6"/>
    <w:rsid w:val="00F016D9"/>
    <w:rsid w:val="00F02939"/>
    <w:rsid w:val="00F02C9D"/>
    <w:rsid w:val="00F03598"/>
    <w:rsid w:val="00F03976"/>
    <w:rsid w:val="00F03BBB"/>
    <w:rsid w:val="00F04789"/>
    <w:rsid w:val="00F05F22"/>
    <w:rsid w:val="00F108DC"/>
    <w:rsid w:val="00F13070"/>
    <w:rsid w:val="00F14AA3"/>
    <w:rsid w:val="00F15067"/>
    <w:rsid w:val="00F159DA"/>
    <w:rsid w:val="00F15A4A"/>
    <w:rsid w:val="00F1606F"/>
    <w:rsid w:val="00F16124"/>
    <w:rsid w:val="00F16B4A"/>
    <w:rsid w:val="00F17201"/>
    <w:rsid w:val="00F17E7C"/>
    <w:rsid w:val="00F2090A"/>
    <w:rsid w:val="00F20B01"/>
    <w:rsid w:val="00F20F3A"/>
    <w:rsid w:val="00F2134B"/>
    <w:rsid w:val="00F214F2"/>
    <w:rsid w:val="00F21965"/>
    <w:rsid w:val="00F23C6C"/>
    <w:rsid w:val="00F26799"/>
    <w:rsid w:val="00F26F3C"/>
    <w:rsid w:val="00F2777E"/>
    <w:rsid w:val="00F300C4"/>
    <w:rsid w:val="00F3053C"/>
    <w:rsid w:val="00F31328"/>
    <w:rsid w:val="00F32739"/>
    <w:rsid w:val="00F33E8C"/>
    <w:rsid w:val="00F33F36"/>
    <w:rsid w:val="00F34AFC"/>
    <w:rsid w:val="00F36D03"/>
    <w:rsid w:val="00F37028"/>
    <w:rsid w:val="00F37867"/>
    <w:rsid w:val="00F3788E"/>
    <w:rsid w:val="00F37A47"/>
    <w:rsid w:val="00F40B90"/>
    <w:rsid w:val="00F40F30"/>
    <w:rsid w:val="00F40FF1"/>
    <w:rsid w:val="00F42204"/>
    <w:rsid w:val="00F425B1"/>
    <w:rsid w:val="00F4313D"/>
    <w:rsid w:val="00F43CF5"/>
    <w:rsid w:val="00F4694B"/>
    <w:rsid w:val="00F46FF7"/>
    <w:rsid w:val="00F47585"/>
    <w:rsid w:val="00F47BC9"/>
    <w:rsid w:val="00F5124D"/>
    <w:rsid w:val="00F51FEE"/>
    <w:rsid w:val="00F53238"/>
    <w:rsid w:val="00F53CCF"/>
    <w:rsid w:val="00F554D9"/>
    <w:rsid w:val="00F55975"/>
    <w:rsid w:val="00F559B5"/>
    <w:rsid w:val="00F55C96"/>
    <w:rsid w:val="00F6059C"/>
    <w:rsid w:val="00F607FE"/>
    <w:rsid w:val="00F608F2"/>
    <w:rsid w:val="00F60FB3"/>
    <w:rsid w:val="00F625CD"/>
    <w:rsid w:val="00F629F7"/>
    <w:rsid w:val="00F63995"/>
    <w:rsid w:val="00F63A54"/>
    <w:rsid w:val="00F63BA7"/>
    <w:rsid w:val="00F63FD2"/>
    <w:rsid w:val="00F64BEF"/>
    <w:rsid w:val="00F650D6"/>
    <w:rsid w:val="00F65823"/>
    <w:rsid w:val="00F65E0C"/>
    <w:rsid w:val="00F67071"/>
    <w:rsid w:val="00F67A90"/>
    <w:rsid w:val="00F71022"/>
    <w:rsid w:val="00F71274"/>
    <w:rsid w:val="00F717CB"/>
    <w:rsid w:val="00F71A6A"/>
    <w:rsid w:val="00F72EF9"/>
    <w:rsid w:val="00F75D43"/>
    <w:rsid w:val="00F75E9A"/>
    <w:rsid w:val="00F76089"/>
    <w:rsid w:val="00F774BD"/>
    <w:rsid w:val="00F77B6D"/>
    <w:rsid w:val="00F80B35"/>
    <w:rsid w:val="00F81225"/>
    <w:rsid w:val="00F8132D"/>
    <w:rsid w:val="00F814BA"/>
    <w:rsid w:val="00F81E72"/>
    <w:rsid w:val="00F829A2"/>
    <w:rsid w:val="00F82F22"/>
    <w:rsid w:val="00F84482"/>
    <w:rsid w:val="00F85AB7"/>
    <w:rsid w:val="00F86338"/>
    <w:rsid w:val="00F8737E"/>
    <w:rsid w:val="00F90C20"/>
    <w:rsid w:val="00F910A0"/>
    <w:rsid w:val="00F9211B"/>
    <w:rsid w:val="00F921C7"/>
    <w:rsid w:val="00F92EEF"/>
    <w:rsid w:val="00F93010"/>
    <w:rsid w:val="00F9327D"/>
    <w:rsid w:val="00F93594"/>
    <w:rsid w:val="00F96507"/>
    <w:rsid w:val="00F965FD"/>
    <w:rsid w:val="00F9663B"/>
    <w:rsid w:val="00F96AE1"/>
    <w:rsid w:val="00F96DA3"/>
    <w:rsid w:val="00F96FDF"/>
    <w:rsid w:val="00F97277"/>
    <w:rsid w:val="00F97CB2"/>
    <w:rsid w:val="00FA0799"/>
    <w:rsid w:val="00FA13BB"/>
    <w:rsid w:val="00FA1777"/>
    <w:rsid w:val="00FA3023"/>
    <w:rsid w:val="00FA3C00"/>
    <w:rsid w:val="00FA3F45"/>
    <w:rsid w:val="00FA4750"/>
    <w:rsid w:val="00FA487E"/>
    <w:rsid w:val="00FA4A35"/>
    <w:rsid w:val="00FA527F"/>
    <w:rsid w:val="00FA64F0"/>
    <w:rsid w:val="00FA6667"/>
    <w:rsid w:val="00FA67F0"/>
    <w:rsid w:val="00FA7524"/>
    <w:rsid w:val="00FA7EF4"/>
    <w:rsid w:val="00FB01E9"/>
    <w:rsid w:val="00FB04D9"/>
    <w:rsid w:val="00FB0E97"/>
    <w:rsid w:val="00FB1057"/>
    <w:rsid w:val="00FB19B2"/>
    <w:rsid w:val="00FB1C13"/>
    <w:rsid w:val="00FB2044"/>
    <w:rsid w:val="00FB20C7"/>
    <w:rsid w:val="00FB25DF"/>
    <w:rsid w:val="00FB2810"/>
    <w:rsid w:val="00FB2C5D"/>
    <w:rsid w:val="00FB307A"/>
    <w:rsid w:val="00FB411F"/>
    <w:rsid w:val="00FB439F"/>
    <w:rsid w:val="00FB45F4"/>
    <w:rsid w:val="00FB47CB"/>
    <w:rsid w:val="00FB4CA3"/>
    <w:rsid w:val="00FB57CD"/>
    <w:rsid w:val="00FB6BE4"/>
    <w:rsid w:val="00FB747D"/>
    <w:rsid w:val="00FB7C40"/>
    <w:rsid w:val="00FB7D90"/>
    <w:rsid w:val="00FC028E"/>
    <w:rsid w:val="00FC078F"/>
    <w:rsid w:val="00FC0BE4"/>
    <w:rsid w:val="00FC1952"/>
    <w:rsid w:val="00FC1CEC"/>
    <w:rsid w:val="00FC41E6"/>
    <w:rsid w:val="00FC4D30"/>
    <w:rsid w:val="00FC6972"/>
    <w:rsid w:val="00FC71B0"/>
    <w:rsid w:val="00FC7FB0"/>
    <w:rsid w:val="00FD03A7"/>
    <w:rsid w:val="00FD3810"/>
    <w:rsid w:val="00FD4580"/>
    <w:rsid w:val="00FD5644"/>
    <w:rsid w:val="00FD5D03"/>
    <w:rsid w:val="00FD5D4D"/>
    <w:rsid w:val="00FD6158"/>
    <w:rsid w:val="00FD64FF"/>
    <w:rsid w:val="00FD6BB2"/>
    <w:rsid w:val="00FD7196"/>
    <w:rsid w:val="00FE021F"/>
    <w:rsid w:val="00FE07D7"/>
    <w:rsid w:val="00FE0D62"/>
    <w:rsid w:val="00FE11FE"/>
    <w:rsid w:val="00FE24B1"/>
    <w:rsid w:val="00FE2D45"/>
    <w:rsid w:val="00FE2E4E"/>
    <w:rsid w:val="00FE4C9A"/>
    <w:rsid w:val="00FE5822"/>
    <w:rsid w:val="00FE5909"/>
    <w:rsid w:val="00FE591A"/>
    <w:rsid w:val="00FE5BAE"/>
    <w:rsid w:val="00FE5FAE"/>
    <w:rsid w:val="00FE71B3"/>
    <w:rsid w:val="00FE7286"/>
    <w:rsid w:val="00FF0033"/>
    <w:rsid w:val="00FF0286"/>
    <w:rsid w:val="00FF1FB4"/>
    <w:rsid w:val="00FF2500"/>
    <w:rsid w:val="00FF2E4F"/>
    <w:rsid w:val="00FF40C9"/>
    <w:rsid w:val="00FF4507"/>
    <w:rsid w:val="00FF4CEF"/>
    <w:rsid w:val="00FF4E04"/>
    <w:rsid w:val="00FF5A11"/>
    <w:rsid w:val="00FF5B52"/>
    <w:rsid w:val="00FF5CF6"/>
    <w:rsid w:val="00FF6025"/>
    <w:rsid w:val="00FF71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footnote text" w:uiPriority="9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632730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632730"/>
    <w:pPr>
      <w:keepNext/>
      <w:jc w:val="both"/>
      <w:outlineLvl w:val="0"/>
    </w:pPr>
    <w:rPr>
      <w:b/>
      <w:bCs/>
      <w:i/>
      <w:iCs/>
      <w:sz w:val="28"/>
      <w:szCs w:val="28"/>
    </w:rPr>
  </w:style>
  <w:style w:type="paragraph" w:styleId="2">
    <w:name w:val="heading 2"/>
    <w:basedOn w:val="a0"/>
    <w:next w:val="a0"/>
    <w:link w:val="20"/>
    <w:qFormat/>
    <w:rsid w:val="00632730"/>
    <w:pPr>
      <w:keepNext/>
      <w:ind w:firstLine="720"/>
      <w:jc w:val="both"/>
      <w:outlineLvl w:val="1"/>
    </w:pPr>
    <w:rPr>
      <w:b/>
      <w:bCs/>
      <w:sz w:val="28"/>
      <w:szCs w:val="28"/>
    </w:rPr>
  </w:style>
  <w:style w:type="paragraph" w:styleId="3">
    <w:name w:val="heading 3"/>
    <w:basedOn w:val="a0"/>
    <w:next w:val="a0"/>
    <w:link w:val="30"/>
    <w:qFormat/>
    <w:rsid w:val="00632730"/>
    <w:pPr>
      <w:keepNext/>
      <w:ind w:right="-908"/>
      <w:jc w:val="both"/>
      <w:outlineLvl w:val="2"/>
    </w:pPr>
    <w:rPr>
      <w:i/>
    </w:rPr>
  </w:style>
  <w:style w:type="paragraph" w:styleId="4">
    <w:name w:val="heading 4"/>
    <w:basedOn w:val="a0"/>
    <w:next w:val="a0"/>
    <w:qFormat/>
    <w:rsid w:val="00632730"/>
    <w:pPr>
      <w:keepNext/>
      <w:ind w:firstLine="720"/>
      <w:jc w:val="both"/>
      <w:outlineLvl w:val="3"/>
    </w:pPr>
    <w:rPr>
      <w:i/>
      <w:sz w:val="28"/>
    </w:rPr>
  </w:style>
  <w:style w:type="paragraph" w:styleId="5">
    <w:name w:val="heading 5"/>
    <w:basedOn w:val="a0"/>
    <w:next w:val="a0"/>
    <w:qFormat/>
    <w:rsid w:val="00632730"/>
    <w:pPr>
      <w:keepNext/>
      <w:jc w:val="both"/>
      <w:outlineLvl w:val="4"/>
    </w:pPr>
    <w:rPr>
      <w:bCs/>
      <w:i/>
      <w:sz w:val="28"/>
      <w:szCs w:val="28"/>
    </w:rPr>
  </w:style>
  <w:style w:type="paragraph" w:styleId="6">
    <w:name w:val="heading 6"/>
    <w:basedOn w:val="a0"/>
    <w:next w:val="a0"/>
    <w:qFormat/>
    <w:rsid w:val="00632730"/>
    <w:pPr>
      <w:keepNext/>
      <w:ind w:firstLine="737"/>
      <w:jc w:val="both"/>
      <w:outlineLvl w:val="5"/>
    </w:pPr>
    <w:rPr>
      <w:bCs/>
      <w:i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632730"/>
    <w:rPr>
      <w:b/>
      <w:bCs/>
    </w:rPr>
  </w:style>
  <w:style w:type="paragraph" w:styleId="a6">
    <w:name w:val="Body Text Indent"/>
    <w:basedOn w:val="a0"/>
    <w:link w:val="a7"/>
    <w:uiPriority w:val="99"/>
    <w:rsid w:val="00632730"/>
    <w:pPr>
      <w:ind w:firstLine="720"/>
      <w:jc w:val="both"/>
    </w:pPr>
    <w:rPr>
      <w:sz w:val="28"/>
      <w:szCs w:val="28"/>
    </w:rPr>
  </w:style>
  <w:style w:type="paragraph" w:styleId="a8">
    <w:name w:val="Title"/>
    <w:basedOn w:val="a0"/>
    <w:link w:val="a9"/>
    <w:qFormat/>
    <w:rsid w:val="00632730"/>
    <w:pPr>
      <w:jc w:val="center"/>
    </w:pPr>
    <w:rPr>
      <w:rFonts w:ascii="Arial" w:hAnsi="Arial"/>
      <w:b/>
      <w:szCs w:val="20"/>
    </w:rPr>
  </w:style>
  <w:style w:type="paragraph" w:styleId="aa">
    <w:name w:val="header"/>
    <w:basedOn w:val="a0"/>
    <w:link w:val="ab"/>
    <w:uiPriority w:val="99"/>
    <w:rsid w:val="00632730"/>
    <w:pPr>
      <w:tabs>
        <w:tab w:val="center" w:pos="4677"/>
        <w:tab w:val="right" w:pos="9355"/>
      </w:tabs>
    </w:pPr>
  </w:style>
  <w:style w:type="character" w:styleId="ac">
    <w:name w:val="page number"/>
    <w:basedOn w:val="a1"/>
    <w:rsid w:val="00632730"/>
  </w:style>
  <w:style w:type="paragraph" w:customStyle="1" w:styleId="21">
    <w:name w:val="Основной текст с отступом 21"/>
    <w:basedOn w:val="a0"/>
    <w:rsid w:val="00632730"/>
    <w:pPr>
      <w:widowControl w:val="0"/>
      <w:ind w:firstLine="851"/>
    </w:pPr>
    <w:rPr>
      <w:sz w:val="28"/>
      <w:szCs w:val="20"/>
    </w:rPr>
  </w:style>
  <w:style w:type="paragraph" w:styleId="22">
    <w:name w:val="Body Text Indent 2"/>
    <w:basedOn w:val="a0"/>
    <w:rsid w:val="00632730"/>
    <w:pPr>
      <w:ind w:firstLine="720"/>
      <w:jc w:val="both"/>
    </w:pPr>
  </w:style>
  <w:style w:type="paragraph" w:styleId="23">
    <w:name w:val="Body Text 2"/>
    <w:basedOn w:val="a0"/>
    <w:rsid w:val="00632730"/>
    <w:pPr>
      <w:spacing w:after="120" w:line="480" w:lineRule="auto"/>
    </w:pPr>
  </w:style>
  <w:style w:type="paragraph" w:styleId="31">
    <w:name w:val="Body Text Indent 3"/>
    <w:basedOn w:val="a0"/>
    <w:rsid w:val="00632730"/>
    <w:pPr>
      <w:ind w:firstLine="737"/>
      <w:jc w:val="both"/>
    </w:pPr>
    <w:rPr>
      <w:sz w:val="28"/>
      <w:szCs w:val="28"/>
    </w:rPr>
  </w:style>
  <w:style w:type="paragraph" w:styleId="ad">
    <w:name w:val="Balloon Text"/>
    <w:basedOn w:val="a0"/>
    <w:semiHidden/>
    <w:rsid w:val="00632730"/>
    <w:rPr>
      <w:rFonts w:ascii="Tahoma" w:hAnsi="Tahoma" w:cs="Tahoma"/>
      <w:sz w:val="16"/>
      <w:szCs w:val="16"/>
    </w:rPr>
  </w:style>
  <w:style w:type="table" w:styleId="ae">
    <w:name w:val="Table Grid"/>
    <w:basedOn w:val="a2"/>
    <w:uiPriority w:val="59"/>
    <w:rsid w:val="00477F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3B5918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styleId="af">
    <w:name w:val="footer"/>
    <w:basedOn w:val="a0"/>
    <w:link w:val="af0"/>
    <w:uiPriority w:val="99"/>
    <w:rsid w:val="00E32D31"/>
    <w:pPr>
      <w:tabs>
        <w:tab w:val="center" w:pos="4677"/>
        <w:tab w:val="right" w:pos="9355"/>
      </w:tabs>
    </w:pPr>
  </w:style>
  <w:style w:type="paragraph" w:styleId="af1">
    <w:name w:val="caption"/>
    <w:basedOn w:val="a0"/>
    <w:next w:val="a0"/>
    <w:qFormat/>
    <w:rsid w:val="0002030F"/>
    <w:rPr>
      <w:b/>
      <w:bCs/>
      <w:sz w:val="20"/>
      <w:szCs w:val="20"/>
    </w:rPr>
  </w:style>
  <w:style w:type="paragraph" w:styleId="af2">
    <w:name w:val="Document Map"/>
    <w:basedOn w:val="a0"/>
    <w:semiHidden/>
    <w:rsid w:val="008F6AF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230CC7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32">
    <w:name w:val="Body Text 3"/>
    <w:basedOn w:val="a0"/>
    <w:rsid w:val="000C360F"/>
    <w:pPr>
      <w:spacing w:after="120"/>
    </w:pPr>
    <w:rPr>
      <w:sz w:val="16"/>
      <w:szCs w:val="16"/>
    </w:rPr>
  </w:style>
  <w:style w:type="paragraph" w:customStyle="1" w:styleId="11">
    <w:name w:val="Обычный1"/>
    <w:rsid w:val="000C360F"/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0"/>
    <w:rsid w:val="008A6F75"/>
    <w:pPr>
      <w:widowControl w:val="0"/>
      <w:suppressAutoHyphens/>
      <w:ind w:hanging="18"/>
      <w:jc w:val="center"/>
    </w:pPr>
    <w:rPr>
      <w:b/>
      <w:sz w:val="32"/>
      <w:szCs w:val="20"/>
      <w:lang w:eastAsia="ar-SA"/>
    </w:rPr>
  </w:style>
  <w:style w:type="paragraph" w:customStyle="1" w:styleId="ConsPlusNormal">
    <w:name w:val="ConsPlusNormal"/>
    <w:next w:val="a0"/>
    <w:rsid w:val="008A6F75"/>
    <w:pPr>
      <w:widowControl w:val="0"/>
      <w:suppressAutoHyphens/>
      <w:autoSpaceDE w:val="0"/>
      <w:ind w:firstLine="720"/>
    </w:pPr>
    <w:rPr>
      <w:rFonts w:ascii="Arial" w:eastAsia="Arial" w:hAnsi="Arial" w:cs="Arial"/>
    </w:rPr>
  </w:style>
  <w:style w:type="paragraph" w:styleId="af3">
    <w:name w:val="Plain Text"/>
    <w:basedOn w:val="a0"/>
    <w:link w:val="af4"/>
    <w:rsid w:val="00354E59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1"/>
    <w:link w:val="af3"/>
    <w:rsid w:val="00354E59"/>
    <w:rPr>
      <w:rFonts w:ascii="Courier New" w:hAnsi="Courier New" w:cs="Courier New"/>
      <w:lang w:val="ru-RU" w:eastAsia="ru-RU" w:bidi="ar-SA"/>
    </w:rPr>
  </w:style>
  <w:style w:type="paragraph" w:styleId="24">
    <w:name w:val="Body Text First Indent 2"/>
    <w:basedOn w:val="a6"/>
    <w:rsid w:val="00276960"/>
    <w:pPr>
      <w:spacing w:after="120"/>
      <w:ind w:left="283" w:firstLine="210"/>
      <w:jc w:val="left"/>
    </w:pPr>
    <w:rPr>
      <w:sz w:val="24"/>
      <w:szCs w:val="24"/>
    </w:rPr>
  </w:style>
  <w:style w:type="paragraph" w:styleId="af5">
    <w:name w:val="Normal (Web)"/>
    <w:basedOn w:val="a0"/>
    <w:rsid w:val="00276960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Heading">
    <w:name w:val="Heading"/>
    <w:rsid w:val="00276960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6">
    <w:name w:val="Знак"/>
    <w:basedOn w:val="a0"/>
    <w:rsid w:val="0027696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1"/>
    <w:rsid w:val="00276960"/>
  </w:style>
  <w:style w:type="paragraph" w:customStyle="1" w:styleId="rvps3">
    <w:name w:val="rvps3"/>
    <w:basedOn w:val="a0"/>
    <w:rsid w:val="00276960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0"/>
    <w:rsid w:val="00B520F5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0"/>
    <w:rsid w:val="004A09AD"/>
    <w:pPr>
      <w:widowControl w:val="0"/>
      <w:autoSpaceDN w:val="0"/>
      <w:adjustRightInd w:val="0"/>
    </w:pPr>
    <w:rPr>
      <w:sz w:val="28"/>
      <w:szCs w:val="28"/>
    </w:rPr>
  </w:style>
  <w:style w:type="paragraph" w:styleId="af7">
    <w:name w:val="No Spacing"/>
    <w:uiPriority w:val="1"/>
    <w:qFormat/>
    <w:rsid w:val="009D6295"/>
    <w:rPr>
      <w:sz w:val="24"/>
      <w:szCs w:val="24"/>
    </w:rPr>
  </w:style>
  <w:style w:type="paragraph" w:customStyle="1" w:styleId="af8">
    <w:name w:val="Знак Знак Знак Знак Знак Знак Знак Знак Знак Знак Знак"/>
    <w:basedOn w:val="a0"/>
    <w:rsid w:val="009D629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9">
    <w:name w:val="Strong"/>
    <w:basedOn w:val="a1"/>
    <w:qFormat/>
    <w:rsid w:val="009D6295"/>
    <w:rPr>
      <w:b/>
      <w:bCs/>
    </w:rPr>
  </w:style>
  <w:style w:type="paragraph" w:customStyle="1" w:styleId="afa">
    <w:name w:val="Знак Знак Знак Знак Знак Знак Знак Знак Знак Знак Знак Знак Знак"/>
    <w:basedOn w:val="a0"/>
    <w:rsid w:val="00450AB0"/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Знак1"/>
    <w:basedOn w:val="a0"/>
    <w:rsid w:val="00D931D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rsid w:val="00FE2D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paragraph" w:customStyle="1" w:styleId="13">
    <w:name w:val="Стиль1"/>
    <w:basedOn w:val="a0"/>
    <w:rsid w:val="00183379"/>
    <w:pPr>
      <w:spacing w:line="288" w:lineRule="auto"/>
    </w:pPr>
    <w:rPr>
      <w:sz w:val="28"/>
      <w:szCs w:val="20"/>
    </w:rPr>
  </w:style>
  <w:style w:type="paragraph" w:styleId="afb">
    <w:name w:val="List Paragraph"/>
    <w:basedOn w:val="a0"/>
    <w:uiPriority w:val="34"/>
    <w:qFormat/>
    <w:rsid w:val="007A76D1"/>
    <w:pPr>
      <w:ind w:left="708"/>
    </w:pPr>
  </w:style>
  <w:style w:type="character" w:customStyle="1" w:styleId="a7">
    <w:name w:val="Основной текст с отступом Знак"/>
    <w:basedOn w:val="a1"/>
    <w:link w:val="a6"/>
    <w:uiPriority w:val="99"/>
    <w:rsid w:val="00C5145D"/>
    <w:rPr>
      <w:sz w:val="28"/>
      <w:szCs w:val="28"/>
    </w:rPr>
  </w:style>
  <w:style w:type="paragraph" w:customStyle="1" w:styleId="a">
    <w:name w:val="Нормальный список"/>
    <w:basedOn w:val="a0"/>
    <w:rsid w:val="00812148"/>
    <w:pPr>
      <w:numPr>
        <w:numId w:val="1"/>
      </w:numPr>
    </w:pPr>
  </w:style>
  <w:style w:type="paragraph" w:customStyle="1" w:styleId="14">
    <w:name w:val="Цитата1"/>
    <w:basedOn w:val="a0"/>
    <w:rsid w:val="00812148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character" w:customStyle="1" w:styleId="ab">
    <w:name w:val="Верхний колонтитул Знак"/>
    <w:basedOn w:val="a1"/>
    <w:link w:val="aa"/>
    <w:uiPriority w:val="99"/>
    <w:rsid w:val="00812148"/>
    <w:rPr>
      <w:sz w:val="24"/>
      <w:szCs w:val="24"/>
    </w:rPr>
  </w:style>
  <w:style w:type="paragraph" w:customStyle="1" w:styleId="15">
    <w:name w:val="Абзац списка1"/>
    <w:basedOn w:val="a0"/>
    <w:rsid w:val="00577984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0">
    <w:name w:val="Нижний колонтитул Знак"/>
    <w:basedOn w:val="a1"/>
    <w:link w:val="af"/>
    <w:uiPriority w:val="99"/>
    <w:rsid w:val="00677565"/>
    <w:rPr>
      <w:sz w:val="24"/>
      <w:szCs w:val="24"/>
    </w:rPr>
  </w:style>
  <w:style w:type="character" w:styleId="afc">
    <w:name w:val="annotation reference"/>
    <w:basedOn w:val="a1"/>
    <w:rsid w:val="00E06226"/>
    <w:rPr>
      <w:sz w:val="16"/>
      <w:szCs w:val="16"/>
    </w:rPr>
  </w:style>
  <w:style w:type="paragraph" w:styleId="afd">
    <w:name w:val="annotation text"/>
    <w:basedOn w:val="a0"/>
    <w:link w:val="afe"/>
    <w:rsid w:val="00E06226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rsid w:val="00E06226"/>
  </w:style>
  <w:style w:type="character" w:customStyle="1" w:styleId="a9">
    <w:name w:val="Название Знак"/>
    <w:basedOn w:val="a1"/>
    <w:link w:val="a8"/>
    <w:rsid w:val="00C32142"/>
    <w:rPr>
      <w:rFonts w:ascii="Arial" w:hAnsi="Arial"/>
      <w:b/>
      <w:sz w:val="24"/>
    </w:rPr>
  </w:style>
  <w:style w:type="character" w:customStyle="1" w:styleId="a5">
    <w:name w:val="Основной текст Знак"/>
    <w:basedOn w:val="a1"/>
    <w:link w:val="a4"/>
    <w:rsid w:val="00C32142"/>
    <w:rPr>
      <w:b/>
      <w:bCs/>
      <w:sz w:val="24"/>
      <w:szCs w:val="24"/>
    </w:rPr>
  </w:style>
  <w:style w:type="paragraph" w:styleId="aff">
    <w:name w:val="footnote text"/>
    <w:basedOn w:val="a0"/>
    <w:link w:val="aff0"/>
    <w:uiPriority w:val="99"/>
    <w:rsid w:val="00F4694B"/>
    <w:rPr>
      <w:sz w:val="20"/>
      <w:szCs w:val="20"/>
    </w:rPr>
  </w:style>
  <w:style w:type="character" w:customStyle="1" w:styleId="aff0">
    <w:name w:val="Текст сноски Знак"/>
    <w:basedOn w:val="a1"/>
    <w:link w:val="aff"/>
    <w:uiPriority w:val="99"/>
    <w:rsid w:val="00F4694B"/>
  </w:style>
  <w:style w:type="character" w:styleId="aff1">
    <w:name w:val="footnote reference"/>
    <w:basedOn w:val="a1"/>
    <w:rsid w:val="00F4694B"/>
    <w:rPr>
      <w:vertAlign w:val="superscript"/>
    </w:rPr>
  </w:style>
  <w:style w:type="character" w:customStyle="1" w:styleId="HTML0">
    <w:name w:val="Стандартный HTML Знак"/>
    <w:basedOn w:val="a1"/>
    <w:link w:val="HTML"/>
    <w:rsid w:val="00F64BEF"/>
    <w:rPr>
      <w:rFonts w:ascii="Courier New" w:hAnsi="Courier New" w:cs="Courier New"/>
      <w:sz w:val="17"/>
      <w:szCs w:val="17"/>
    </w:rPr>
  </w:style>
  <w:style w:type="paragraph" w:styleId="aff2">
    <w:name w:val="TOC Heading"/>
    <w:basedOn w:val="1"/>
    <w:next w:val="a0"/>
    <w:uiPriority w:val="39"/>
    <w:unhideWhenUsed/>
    <w:qFormat/>
    <w:rsid w:val="009C0A43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lang w:eastAsia="en-US"/>
    </w:rPr>
  </w:style>
  <w:style w:type="paragraph" w:styleId="16">
    <w:name w:val="toc 1"/>
    <w:basedOn w:val="a0"/>
    <w:next w:val="a0"/>
    <w:autoRedefine/>
    <w:uiPriority w:val="39"/>
    <w:rsid w:val="009C0A43"/>
    <w:pPr>
      <w:spacing w:after="100"/>
    </w:pPr>
  </w:style>
  <w:style w:type="paragraph" w:styleId="25">
    <w:name w:val="toc 2"/>
    <w:basedOn w:val="a0"/>
    <w:next w:val="a0"/>
    <w:autoRedefine/>
    <w:uiPriority w:val="39"/>
    <w:rsid w:val="009C0A43"/>
    <w:pPr>
      <w:spacing w:after="100"/>
      <w:ind w:left="240"/>
    </w:pPr>
  </w:style>
  <w:style w:type="paragraph" w:styleId="33">
    <w:name w:val="toc 3"/>
    <w:basedOn w:val="a0"/>
    <w:next w:val="a0"/>
    <w:autoRedefine/>
    <w:uiPriority w:val="39"/>
    <w:rsid w:val="009C0A43"/>
    <w:pPr>
      <w:spacing w:after="100"/>
      <w:ind w:left="480"/>
    </w:pPr>
  </w:style>
  <w:style w:type="character" w:styleId="aff3">
    <w:name w:val="Hyperlink"/>
    <w:basedOn w:val="a1"/>
    <w:uiPriority w:val="99"/>
    <w:unhideWhenUsed/>
    <w:rsid w:val="009C0A43"/>
    <w:rPr>
      <w:color w:val="0000FF" w:themeColor="hyperlink"/>
      <w:u w:val="single"/>
    </w:rPr>
  </w:style>
  <w:style w:type="paragraph" w:customStyle="1" w:styleId="17">
    <w:name w:val="Без интервала1"/>
    <w:rsid w:val="00181050"/>
    <w:rPr>
      <w:sz w:val="24"/>
      <w:szCs w:val="24"/>
    </w:rPr>
  </w:style>
  <w:style w:type="character" w:customStyle="1" w:styleId="30">
    <w:name w:val="Заголовок 3 Знак"/>
    <w:basedOn w:val="a1"/>
    <w:link w:val="3"/>
    <w:rsid w:val="00181050"/>
    <w:rPr>
      <w:i/>
      <w:sz w:val="24"/>
      <w:szCs w:val="24"/>
    </w:rPr>
  </w:style>
  <w:style w:type="paragraph" w:customStyle="1" w:styleId="ConsPlusNonformat">
    <w:name w:val="ConsPlusNonformat"/>
    <w:rsid w:val="001C6C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20">
    <w:name w:val="Заголовок 2 Знак"/>
    <w:basedOn w:val="a1"/>
    <w:link w:val="2"/>
    <w:rsid w:val="007634B2"/>
    <w:rPr>
      <w:b/>
      <w:bCs/>
      <w:sz w:val="28"/>
      <w:szCs w:val="28"/>
    </w:rPr>
  </w:style>
  <w:style w:type="paragraph" w:customStyle="1" w:styleId="aff4">
    <w:name w:val="Таблицы (моноширинный)"/>
    <w:basedOn w:val="a0"/>
    <w:next w:val="a0"/>
    <w:rsid w:val="00BB3631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basedOn w:val="a1"/>
    <w:link w:val="26"/>
    <w:rsid w:val="00682DA9"/>
    <w:rPr>
      <w:sz w:val="26"/>
      <w:szCs w:val="26"/>
      <w:shd w:val="clear" w:color="auto" w:fill="FFFFFF"/>
    </w:rPr>
  </w:style>
  <w:style w:type="character" w:customStyle="1" w:styleId="27">
    <w:name w:val="Основной текст (2)_"/>
    <w:basedOn w:val="a1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8">
    <w:name w:val="Основной текст (2) + Не курсив"/>
    <w:basedOn w:val="27"/>
    <w:rsid w:val="00682DA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9">
    <w:name w:val="Основной текст (2)"/>
    <w:basedOn w:val="27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0">
    <w:name w:val="Основной текст (4)_"/>
    <w:basedOn w:val="a1"/>
    <w:link w:val="41"/>
    <w:rsid w:val="00682DA9"/>
    <w:rPr>
      <w:sz w:val="26"/>
      <w:szCs w:val="26"/>
      <w:shd w:val="clear" w:color="auto" w:fill="FFFFFF"/>
    </w:rPr>
  </w:style>
  <w:style w:type="character" w:customStyle="1" w:styleId="34">
    <w:name w:val="Основной текст (3)_"/>
    <w:basedOn w:val="a1"/>
    <w:link w:val="35"/>
    <w:rsid w:val="00682DA9"/>
    <w:rPr>
      <w:sz w:val="23"/>
      <w:szCs w:val="23"/>
      <w:shd w:val="clear" w:color="auto" w:fill="FFFFFF"/>
    </w:rPr>
  </w:style>
  <w:style w:type="character" w:customStyle="1" w:styleId="aff6">
    <w:name w:val="Основной текст + Полужирный"/>
    <w:basedOn w:val="aff5"/>
    <w:rsid w:val="00682DA9"/>
    <w:rPr>
      <w:b/>
      <w:bCs/>
      <w:sz w:val="26"/>
      <w:szCs w:val="26"/>
      <w:shd w:val="clear" w:color="auto" w:fill="FFFFFF"/>
    </w:rPr>
  </w:style>
  <w:style w:type="character" w:customStyle="1" w:styleId="18">
    <w:name w:val="Основной текст1"/>
    <w:basedOn w:val="aff5"/>
    <w:rsid w:val="00682DA9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basedOn w:val="aff5"/>
    <w:rsid w:val="00682DA9"/>
    <w:rPr>
      <w:i/>
      <w:iCs/>
      <w:spacing w:val="10"/>
      <w:sz w:val="26"/>
      <w:szCs w:val="26"/>
      <w:shd w:val="clear" w:color="auto" w:fill="FFFFFF"/>
    </w:rPr>
  </w:style>
  <w:style w:type="character" w:customStyle="1" w:styleId="19">
    <w:name w:val="Заголовок №1_"/>
    <w:basedOn w:val="a1"/>
    <w:link w:val="1a"/>
    <w:rsid w:val="00682DA9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character" w:customStyle="1" w:styleId="42">
    <w:name w:val="Основной текст (4) + Не полужирный"/>
    <w:basedOn w:val="40"/>
    <w:rsid w:val="00682DA9"/>
    <w:rPr>
      <w:b/>
      <w:bCs/>
      <w:sz w:val="26"/>
      <w:szCs w:val="26"/>
      <w:shd w:val="clear" w:color="auto" w:fill="FFFFFF"/>
    </w:rPr>
  </w:style>
  <w:style w:type="paragraph" w:customStyle="1" w:styleId="26">
    <w:name w:val="Основной текст2"/>
    <w:basedOn w:val="a0"/>
    <w:link w:val="aff5"/>
    <w:rsid w:val="00682DA9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paragraph" w:customStyle="1" w:styleId="41">
    <w:name w:val="Основной текст (4)"/>
    <w:basedOn w:val="a0"/>
    <w:link w:val="40"/>
    <w:rsid w:val="00682DA9"/>
    <w:pPr>
      <w:shd w:val="clear" w:color="auto" w:fill="FFFFFF"/>
      <w:spacing w:line="0" w:lineRule="atLeast"/>
    </w:pPr>
    <w:rPr>
      <w:sz w:val="26"/>
      <w:szCs w:val="26"/>
    </w:rPr>
  </w:style>
  <w:style w:type="paragraph" w:customStyle="1" w:styleId="35">
    <w:name w:val="Основной текст (3)"/>
    <w:basedOn w:val="a0"/>
    <w:link w:val="34"/>
    <w:rsid w:val="00682DA9"/>
    <w:pPr>
      <w:shd w:val="clear" w:color="auto" w:fill="FFFFFF"/>
      <w:spacing w:line="0" w:lineRule="atLeast"/>
    </w:pPr>
    <w:rPr>
      <w:sz w:val="23"/>
      <w:szCs w:val="23"/>
    </w:rPr>
  </w:style>
  <w:style w:type="paragraph" w:customStyle="1" w:styleId="1a">
    <w:name w:val="Заголовок №1"/>
    <w:basedOn w:val="a0"/>
    <w:link w:val="19"/>
    <w:rsid w:val="00682DA9"/>
    <w:pPr>
      <w:shd w:val="clear" w:color="auto" w:fill="FFFFFF"/>
      <w:spacing w:line="322" w:lineRule="exact"/>
      <w:outlineLvl w:val="0"/>
    </w:pPr>
    <w:rPr>
      <w:rFonts w:ascii="Trebuchet MS" w:eastAsia="Trebuchet MS" w:hAnsi="Trebuchet MS" w:cs="Trebuchet MS"/>
      <w:sz w:val="25"/>
      <w:szCs w:val="25"/>
    </w:rPr>
  </w:style>
  <w:style w:type="paragraph" w:customStyle="1" w:styleId="ConsPlusCell">
    <w:name w:val="ConsPlusCell"/>
    <w:uiPriority w:val="99"/>
    <w:rsid w:val="00961649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f7">
    <w:name w:val="Гипертекстовая ссылка"/>
    <w:uiPriority w:val="99"/>
    <w:rsid w:val="00D66D74"/>
    <w:rPr>
      <w:rFonts w:cs="Times New Roman"/>
      <w:b w:val="0"/>
      <w:color w:val="106BBE"/>
    </w:rPr>
  </w:style>
  <w:style w:type="paragraph" w:customStyle="1" w:styleId="aff8">
    <w:name w:val="Прижатый влево"/>
    <w:basedOn w:val="a0"/>
    <w:next w:val="a0"/>
    <w:uiPriority w:val="99"/>
    <w:rsid w:val="00141219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1"/>
    <w:link w:val="1"/>
    <w:rsid w:val="004D3781"/>
    <w:rPr>
      <w:b/>
      <w:bCs/>
      <w:i/>
      <w:i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632730"/>
    <w:rPr>
      <w:sz w:val="24"/>
      <w:szCs w:val="24"/>
    </w:rPr>
  </w:style>
  <w:style w:type="paragraph" w:styleId="1">
    <w:name w:val="heading 1"/>
    <w:basedOn w:val="a0"/>
    <w:next w:val="a0"/>
    <w:qFormat/>
    <w:rsid w:val="00632730"/>
    <w:pPr>
      <w:keepNext/>
      <w:jc w:val="both"/>
      <w:outlineLvl w:val="0"/>
    </w:pPr>
    <w:rPr>
      <w:b/>
      <w:bCs/>
      <w:i/>
      <w:iCs/>
      <w:sz w:val="28"/>
      <w:szCs w:val="28"/>
    </w:rPr>
  </w:style>
  <w:style w:type="paragraph" w:styleId="2">
    <w:name w:val="heading 2"/>
    <w:basedOn w:val="a0"/>
    <w:next w:val="a0"/>
    <w:link w:val="20"/>
    <w:qFormat/>
    <w:rsid w:val="00632730"/>
    <w:pPr>
      <w:keepNext/>
      <w:ind w:firstLine="720"/>
      <w:jc w:val="both"/>
      <w:outlineLvl w:val="1"/>
    </w:pPr>
    <w:rPr>
      <w:b/>
      <w:bCs/>
      <w:sz w:val="28"/>
      <w:szCs w:val="28"/>
    </w:rPr>
  </w:style>
  <w:style w:type="paragraph" w:styleId="3">
    <w:name w:val="heading 3"/>
    <w:basedOn w:val="a0"/>
    <w:next w:val="a0"/>
    <w:link w:val="30"/>
    <w:qFormat/>
    <w:rsid w:val="00632730"/>
    <w:pPr>
      <w:keepNext/>
      <w:ind w:right="-908"/>
      <w:jc w:val="both"/>
      <w:outlineLvl w:val="2"/>
    </w:pPr>
    <w:rPr>
      <w:i/>
    </w:rPr>
  </w:style>
  <w:style w:type="paragraph" w:styleId="4">
    <w:name w:val="heading 4"/>
    <w:basedOn w:val="a0"/>
    <w:next w:val="a0"/>
    <w:qFormat/>
    <w:rsid w:val="00632730"/>
    <w:pPr>
      <w:keepNext/>
      <w:ind w:firstLine="720"/>
      <w:jc w:val="both"/>
      <w:outlineLvl w:val="3"/>
    </w:pPr>
    <w:rPr>
      <w:i/>
      <w:sz w:val="28"/>
    </w:rPr>
  </w:style>
  <w:style w:type="paragraph" w:styleId="5">
    <w:name w:val="heading 5"/>
    <w:basedOn w:val="a0"/>
    <w:next w:val="a0"/>
    <w:qFormat/>
    <w:rsid w:val="00632730"/>
    <w:pPr>
      <w:keepNext/>
      <w:jc w:val="both"/>
      <w:outlineLvl w:val="4"/>
    </w:pPr>
    <w:rPr>
      <w:bCs/>
      <w:i/>
      <w:sz w:val="28"/>
      <w:szCs w:val="28"/>
    </w:rPr>
  </w:style>
  <w:style w:type="paragraph" w:styleId="6">
    <w:name w:val="heading 6"/>
    <w:basedOn w:val="a0"/>
    <w:next w:val="a0"/>
    <w:qFormat/>
    <w:rsid w:val="00632730"/>
    <w:pPr>
      <w:keepNext/>
      <w:ind w:firstLine="737"/>
      <w:jc w:val="both"/>
      <w:outlineLvl w:val="5"/>
    </w:pPr>
    <w:rPr>
      <w:bCs/>
      <w:i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link w:val="a5"/>
    <w:rsid w:val="00632730"/>
    <w:rPr>
      <w:b/>
      <w:bCs/>
    </w:rPr>
  </w:style>
  <w:style w:type="paragraph" w:styleId="a6">
    <w:name w:val="Body Text Indent"/>
    <w:basedOn w:val="a0"/>
    <w:link w:val="a7"/>
    <w:rsid w:val="00632730"/>
    <w:pPr>
      <w:ind w:firstLine="720"/>
      <w:jc w:val="both"/>
    </w:pPr>
    <w:rPr>
      <w:sz w:val="28"/>
      <w:szCs w:val="28"/>
    </w:rPr>
  </w:style>
  <w:style w:type="paragraph" w:styleId="a8">
    <w:name w:val="Title"/>
    <w:basedOn w:val="a0"/>
    <w:link w:val="a9"/>
    <w:qFormat/>
    <w:rsid w:val="00632730"/>
    <w:pPr>
      <w:jc w:val="center"/>
    </w:pPr>
    <w:rPr>
      <w:rFonts w:ascii="Arial" w:hAnsi="Arial"/>
      <w:b/>
      <w:szCs w:val="20"/>
    </w:rPr>
  </w:style>
  <w:style w:type="paragraph" w:styleId="aa">
    <w:name w:val="header"/>
    <w:basedOn w:val="a0"/>
    <w:link w:val="ab"/>
    <w:uiPriority w:val="99"/>
    <w:rsid w:val="00632730"/>
    <w:pPr>
      <w:tabs>
        <w:tab w:val="center" w:pos="4677"/>
        <w:tab w:val="right" w:pos="9355"/>
      </w:tabs>
    </w:pPr>
  </w:style>
  <w:style w:type="character" w:styleId="ac">
    <w:name w:val="page number"/>
    <w:basedOn w:val="a1"/>
    <w:rsid w:val="00632730"/>
  </w:style>
  <w:style w:type="paragraph" w:customStyle="1" w:styleId="21">
    <w:name w:val="Основной текст с отступом 21"/>
    <w:basedOn w:val="a0"/>
    <w:rsid w:val="00632730"/>
    <w:pPr>
      <w:widowControl w:val="0"/>
      <w:ind w:firstLine="851"/>
    </w:pPr>
    <w:rPr>
      <w:sz w:val="28"/>
      <w:szCs w:val="20"/>
    </w:rPr>
  </w:style>
  <w:style w:type="paragraph" w:styleId="22">
    <w:name w:val="Body Text Indent 2"/>
    <w:basedOn w:val="a0"/>
    <w:rsid w:val="00632730"/>
    <w:pPr>
      <w:ind w:firstLine="720"/>
      <w:jc w:val="both"/>
    </w:pPr>
  </w:style>
  <w:style w:type="paragraph" w:styleId="23">
    <w:name w:val="Body Text 2"/>
    <w:basedOn w:val="a0"/>
    <w:rsid w:val="00632730"/>
    <w:pPr>
      <w:spacing w:after="120" w:line="480" w:lineRule="auto"/>
    </w:pPr>
  </w:style>
  <w:style w:type="paragraph" w:styleId="31">
    <w:name w:val="Body Text Indent 3"/>
    <w:basedOn w:val="a0"/>
    <w:rsid w:val="00632730"/>
    <w:pPr>
      <w:ind w:firstLine="737"/>
      <w:jc w:val="both"/>
    </w:pPr>
    <w:rPr>
      <w:sz w:val="28"/>
      <w:szCs w:val="28"/>
    </w:rPr>
  </w:style>
  <w:style w:type="paragraph" w:styleId="ad">
    <w:name w:val="Balloon Text"/>
    <w:basedOn w:val="a0"/>
    <w:semiHidden/>
    <w:rsid w:val="00632730"/>
    <w:rPr>
      <w:rFonts w:ascii="Tahoma" w:hAnsi="Tahoma" w:cs="Tahoma"/>
      <w:sz w:val="16"/>
      <w:szCs w:val="16"/>
    </w:rPr>
  </w:style>
  <w:style w:type="table" w:styleId="ae">
    <w:name w:val="Table Grid"/>
    <w:basedOn w:val="a2"/>
    <w:uiPriority w:val="59"/>
    <w:rsid w:val="00477F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3B5918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paragraph" w:styleId="af">
    <w:name w:val="footer"/>
    <w:basedOn w:val="a0"/>
    <w:link w:val="af0"/>
    <w:uiPriority w:val="99"/>
    <w:rsid w:val="00E32D31"/>
    <w:pPr>
      <w:tabs>
        <w:tab w:val="center" w:pos="4677"/>
        <w:tab w:val="right" w:pos="9355"/>
      </w:tabs>
    </w:pPr>
  </w:style>
  <w:style w:type="paragraph" w:styleId="af1">
    <w:name w:val="caption"/>
    <w:basedOn w:val="a0"/>
    <w:next w:val="a0"/>
    <w:qFormat/>
    <w:rsid w:val="0002030F"/>
    <w:rPr>
      <w:b/>
      <w:bCs/>
      <w:sz w:val="20"/>
      <w:szCs w:val="20"/>
    </w:rPr>
  </w:style>
  <w:style w:type="paragraph" w:styleId="af2">
    <w:name w:val="Document Map"/>
    <w:basedOn w:val="a0"/>
    <w:semiHidden/>
    <w:rsid w:val="008F6AF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rsid w:val="00230CC7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32">
    <w:name w:val="Body Text 3"/>
    <w:basedOn w:val="a0"/>
    <w:rsid w:val="000C360F"/>
    <w:pPr>
      <w:spacing w:after="120"/>
    </w:pPr>
    <w:rPr>
      <w:sz w:val="16"/>
      <w:szCs w:val="16"/>
    </w:rPr>
  </w:style>
  <w:style w:type="paragraph" w:customStyle="1" w:styleId="10">
    <w:name w:val="Обычный1"/>
    <w:rsid w:val="000C360F"/>
    <w:rPr>
      <w:rFonts w:ascii="Courier New" w:hAnsi="Courier New"/>
      <w:snapToGrid w:val="0"/>
    </w:rPr>
  </w:style>
  <w:style w:type="paragraph" w:customStyle="1" w:styleId="210">
    <w:name w:val="Основной текст с отступом 21"/>
    <w:basedOn w:val="a0"/>
    <w:rsid w:val="008A6F75"/>
    <w:pPr>
      <w:widowControl w:val="0"/>
      <w:suppressAutoHyphens/>
      <w:ind w:hanging="18"/>
      <w:jc w:val="center"/>
    </w:pPr>
    <w:rPr>
      <w:b/>
      <w:sz w:val="32"/>
      <w:szCs w:val="20"/>
      <w:lang w:eastAsia="ar-SA"/>
    </w:rPr>
  </w:style>
  <w:style w:type="paragraph" w:customStyle="1" w:styleId="ConsPlusNormal">
    <w:name w:val="ConsPlusNormal"/>
    <w:next w:val="a0"/>
    <w:rsid w:val="008A6F75"/>
    <w:pPr>
      <w:widowControl w:val="0"/>
      <w:suppressAutoHyphens/>
      <w:autoSpaceDE w:val="0"/>
      <w:ind w:firstLine="720"/>
    </w:pPr>
    <w:rPr>
      <w:rFonts w:ascii="Arial" w:eastAsia="Arial" w:hAnsi="Arial" w:cs="Arial"/>
    </w:rPr>
  </w:style>
  <w:style w:type="paragraph" w:styleId="af3">
    <w:name w:val="Plain Text"/>
    <w:basedOn w:val="a0"/>
    <w:link w:val="af4"/>
    <w:rsid w:val="00354E59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1"/>
    <w:link w:val="af3"/>
    <w:rsid w:val="00354E59"/>
    <w:rPr>
      <w:rFonts w:ascii="Courier New" w:hAnsi="Courier New" w:cs="Courier New"/>
      <w:lang w:val="ru-RU" w:eastAsia="ru-RU" w:bidi="ar-SA"/>
    </w:rPr>
  </w:style>
  <w:style w:type="paragraph" w:styleId="24">
    <w:name w:val="Body Text First Indent 2"/>
    <w:basedOn w:val="a6"/>
    <w:rsid w:val="00276960"/>
    <w:pPr>
      <w:spacing w:after="120"/>
      <w:ind w:left="283" w:firstLine="210"/>
      <w:jc w:val="left"/>
    </w:pPr>
    <w:rPr>
      <w:sz w:val="24"/>
      <w:szCs w:val="24"/>
    </w:rPr>
  </w:style>
  <w:style w:type="paragraph" w:styleId="af5">
    <w:name w:val="Normal (Web)"/>
    <w:basedOn w:val="a0"/>
    <w:rsid w:val="00276960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Heading">
    <w:name w:val="Heading"/>
    <w:rsid w:val="00276960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6">
    <w:name w:val="Знак"/>
    <w:basedOn w:val="a0"/>
    <w:rsid w:val="0027696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1"/>
    <w:rsid w:val="00276960"/>
  </w:style>
  <w:style w:type="paragraph" w:customStyle="1" w:styleId="rvps3">
    <w:name w:val="rvps3"/>
    <w:basedOn w:val="a0"/>
    <w:rsid w:val="00276960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0"/>
    <w:rsid w:val="00B520F5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0"/>
    <w:rsid w:val="004A09AD"/>
    <w:pPr>
      <w:widowControl w:val="0"/>
      <w:autoSpaceDN w:val="0"/>
      <w:adjustRightInd w:val="0"/>
    </w:pPr>
    <w:rPr>
      <w:sz w:val="28"/>
      <w:szCs w:val="28"/>
    </w:rPr>
  </w:style>
  <w:style w:type="paragraph" w:styleId="af7">
    <w:name w:val="No Spacing"/>
    <w:uiPriority w:val="1"/>
    <w:qFormat/>
    <w:rsid w:val="009D6295"/>
    <w:rPr>
      <w:sz w:val="24"/>
      <w:szCs w:val="24"/>
    </w:rPr>
  </w:style>
  <w:style w:type="paragraph" w:customStyle="1" w:styleId="af8">
    <w:name w:val="Знак Знак Знак Знак Знак Знак Знак Знак Знак Знак Знак"/>
    <w:basedOn w:val="a0"/>
    <w:rsid w:val="009D629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9">
    <w:name w:val="Strong"/>
    <w:basedOn w:val="a1"/>
    <w:qFormat/>
    <w:rsid w:val="009D6295"/>
    <w:rPr>
      <w:b/>
      <w:bCs/>
    </w:rPr>
  </w:style>
  <w:style w:type="paragraph" w:customStyle="1" w:styleId="afa">
    <w:name w:val="Знак Знак Знак Знак Знак Знак Знак Знак Знак Знак Знак Знак Знак"/>
    <w:basedOn w:val="a0"/>
    <w:rsid w:val="00450AB0"/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1"/>
    <w:basedOn w:val="a0"/>
    <w:rsid w:val="00D931D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0"/>
    <w:link w:val="HTML0"/>
    <w:rsid w:val="00FE2D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paragraph" w:customStyle="1" w:styleId="12">
    <w:name w:val="Стиль1"/>
    <w:basedOn w:val="a0"/>
    <w:rsid w:val="00183379"/>
    <w:pPr>
      <w:spacing w:line="288" w:lineRule="auto"/>
    </w:pPr>
    <w:rPr>
      <w:sz w:val="28"/>
      <w:szCs w:val="20"/>
    </w:rPr>
  </w:style>
  <w:style w:type="paragraph" w:styleId="afb">
    <w:name w:val="List Paragraph"/>
    <w:basedOn w:val="a0"/>
    <w:uiPriority w:val="34"/>
    <w:qFormat/>
    <w:rsid w:val="007A76D1"/>
    <w:pPr>
      <w:ind w:left="708"/>
    </w:pPr>
  </w:style>
  <w:style w:type="character" w:customStyle="1" w:styleId="a7">
    <w:name w:val="Основной текст с отступом Знак"/>
    <w:basedOn w:val="a1"/>
    <w:link w:val="a6"/>
    <w:rsid w:val="00C5145D"/>
    <w:rPr>
      <w:sz w:val="28"/>
      <w:szCs w:val="28"/>
    </w:rPr>
  </w:style>
  <w:style w:type="paragraph" w:customStyle="1" w:styleId="a">
    <w:name w:val="Нормальный список"/>
    <w:basedOn w:val="a0"/>
    <w:rsid w:val="00812148"/>
    <w:pPr>
      <w:numPr>
        <w:numId w:val="31"/>
      </w:numPr>
    </w:pPr>
  </w:style>
  <w:style w:type="paragraph" w:customStyle="1" w:styleId="13">
    <w:name w:val="Цитата1"/>
    <w:basedOn w:val="a0"/>
    <w:rsid w:val="00812148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character" w:customStyle="1" w:styleId="ab">
    <w:name w:val="Верхний колонтитул Знак"/>
    <w:basedOn w:val="a1"/>
    <w:link w:val="aa"/>
    <w:uiPriority w:val="99"/>
    <w:rsid w:val="00812148"/>
    <w:rPr>
      <w:sz w:val="24"/>
      <w:szCs w:val="24"/>
    </w:rPr>
  </w:style>
  <w:style w:type="paragraph" w:customStyle="1" w:styleId="14">
    <w:name w:val="Абзац списка1"/>
    <w:basedOn w:val="a0"/>
    <w:rsid w:val="00577984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0">
    <w:name w:val="Нижний колонтитул Знак"/>
    <w:basedOn w:val="a1"/>
    <w:link w:val="af"/>
    <w:uiPriority w:val="99"/>
    <w:rsid w:val="00677565"/>
    <w:rPr>
      <w:sz w:val="24"/>
      <w:szCs w:val="24"/>
    </w:rPr>
  </w:style>
  <w:style w:type="character" w:styleId="afc">
    <w:name w:val="annotation reference"/>
    <w:basedOn w:val="a1"/>
    <w:rsid w:val="00E06226"/>
    <w:rPr>
      <w:sz w:val="16"/>
      <w:szCs w:val="16"/>
    </w:rPr>
  </w:style>
  <w:style w:type="paragraph" w:styleId="afd">
    <w:name w:val="annotation text"/>
    <w:basedOn w:val="a0"/>
    <w:link w:val="afe"/>
    <w:rsid w:val="00E06226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rsid w:val="00E06226"/>
  </w:style>
  <w:style w:type="character" w:customStyle="1" w:styleId="a9">
    <w:name w:val="Название Знак"/>
    <w:basedOn w:val="a1"/>
    <w:link w:val="a8"/>
    <w:rsid w:val="00C32142"/>
    <w:rPr>
      <w:rFonts w:ascii="Arial" w:hAnsi="Arial"/>
      <w:b/>
      <w:sz w:val="24"/>
    </w:rPr>
  </w:style>
  <w:style w:type="character" w:customStyle="1" w:styleId="a5">
    <w:name w:val="Основной текст Знак"/>
    <w:basedOn w:val="a1"/>
    <w:link w:val="a4"/>
    <w:rsid w:val="00C32142"/>
    <w:rPr>
      <w:b/>
      <w:bCs/>
      <w:sz w:val="24"/>
      <w:szCs w:val="24"/>
    </w:rPr>
  </w:style>
  <w:style w:type="paragraph" w:styleId="aff">
    <w:name w:val="footnote text"/>
    <w:basedOn w:val="a0"/>
    <w:link w:val="aff0"/>
    <w:rsid w:val="00F4694B"/>
    <w:rPr>
      <w:sz w:val="20"/>
      <w:szCs w:val="20"/>
    </w:rPr>
  </w:style>
  <w:style w:type="character" w:customStyle="1" w:styleId="aff0">
    <w:name w:val="Текст сноски Знак"/>
    <w:basedOn w:val="a1"/>
    <w:link w:val="aff"/>
    <w:rsid w:val="00F4694B"/>
  </w:style>
  <w:style w:type="character" w:styleId="aff1">
    <w:name w:val="footnote reference"/>
    <w:basedOn w:val="a1"/>
    <w:rsid w:val="00F4694B"/>
    <w:rPr>
      <w:vertAlign w:val="superscript"/>
    </w:rPr>
  </w:style>
  <w:style w:type="character" w:customStyle="1" w:styleId="HTML0">
    <w:name w:val="Стандартный HTML Знак"/>
    <w:basedOn w:val="a1"/>
    <w:link w:val="HTML"/>
    <w:rsid w:val="00F64BEF"/>
    <w:rPr>
      <w:rFonts w:ascii="Courier New" w:hAnsi="Courier New" w:cs="Courier New"/>
      <w:sz w:val="17"/>
      <w:szCs w:val="17"/>
    </w:rPr>
  </w:style>
  <w:style w:type="paragraph" w:styleId="aff2">
    <w:name w:val="TOC Heading"/>
    <w:basedOn w:val="1"/>
    <w:next w:val="a0"/>
    <w:uiPriority w:val="39"/>
    <w:unhideWhenUsed/>
    <w:qFormat/>
    <w:rsid w:val="009C0A43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lang w:eastAsia="en-US"/>
    </w:rPr>
  </w:style>
  <w:style w:type="paragraph" w:styleId="15">
    <w:name w:val="toc 1"/>
    <w:basedOn w:val="a0"/>
    <w:next w:val="a0"/>
    <w:autoRedefine/>
    <w:uiPriority w:val="39"/>
    <w:rsid w:val="009C0A43"/>
    <w:pPr>
      <w:spacing w:after="100"/>
    </w:pPr>
  </w:style>
  <w:style w:type="paragraph" w:styleId="25">
    <w:name w:val="toc 2"/>
    <w:basedOn w:val="a0"/>
    <w:next w:val="a0"/>
    <w:autoRedefine/>
    <w:uiPriority w:val="39"/>
    <w:rsid w:val="009C0A43"/>
    <w:pPr>
      <w:spacing w:after="100"/>
      <w:ind w:left="240"/>
    </w:pPr>
  </w:style>
  <w:style w:type="paragraph" w:styleId="33">
    <w:name w:val="toc 3"/>
    <w:basedOn w:val="a0"/>
    <w:next w:val="a0"/>
    <w:autoRedefine/>
    <w:uiPriority w:val="39"/>
    <w:rsid w:val="009C0A43"/>
    <w:pPr>
      <w:spacing w:after="100"/>
      <w:ind w:left="480"/>
    </w:pPr>
  </w:style>
  <w:style w:type="character" w:styleId="aff3">
    <w:name w:val="Hyperlink"/>
    <w:basedOn w:val="a1"/>
    <w:uiPriority w:val="99"/>
    <w:unhideWhenUsed/>
    <w:rsid w:val="009C0A43"/>
    <w:rPr>
      <w:color w:val="0000FF" w:themeColor="hyperlink"/>
      <w:u w:val="single"/>
    </w:rPr>
  </w:style>
  <w:style w:type="paragraph" w:customStyle="1" w:styleId="16">
    <w:name w:val="Без интервала1"/>
    <w:rsid w:val="00181050"/>
    <w:rPr>
      <w:sz w:val="24"/>
      <w:szCs w:val="24"/>
    </w:rPr>
  </w:style>
  <w:style w:type="character" w:customStyle="1" w:styleId="30">
    <w:name w:val="Заголовок 3 Знак"/>
    <w:basedOn w:val="a1"/>
    <w:link w:val="3"/>
    <w:rsid w:val="00181050"/>
    <w:rPr>
      <w:i/>
      <w:sz w:val="24"/>
      <w:szCs w:val="24"/>
    </w:rPr>
  </w:style>
  <w:style w:type="paragraph" w:customStyle="1" w:styleId="ConsPlusNonformat">
    <w:name w:val="ConsPlusNonformat"/>
    <w:uiPriority w:val="99"/>
    <w:rsid w:val="001C6CD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20">
    <w:name w:val="Заголовок 2 Знак"/>
    <w:basedOn w:val="a1"/>
    <w:link w:val="2"/>
    <w:rsid w:val="007634B2"/>
    <w:rPr>
      <w:b/>
      <w:bCs/>
      <w:sz w:val="28"/>
      <w:szCs w:val="28"/>
    </w:rPr>
  </w:style>
  <w:style w:type="paragraph" w:customStyle="1" w:styleId="aff4">
    <w:name w:val="Таблицы (моноширинный)"/>
    <w:basedOn w:val="a0"/>
    <w:next w:val="a0"/>
    <w:rsid w:val="00BB3631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basedOn w:val="a1"/>
    <w:link w:val="26"/>
    <w:rsid w:val="00682DA9"/>
    <w:rPr>
      <w:sz w:val="26"/>
      <w:szCs w:val="26"/>
      <w:shd w:val="clear" w:color="auto" w:fill="FFFFFF"/>
    </w:rPr>
  </w:style>
  <w:style w:type="character" w:customStyle="1" w:styleId="27">
    <w:name w:val="Основной текст (2)_"/>
    <w:basedOn w:val="a1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8">
    <w:name w:val="Основной текст (2) + Не курсив"/>
    <w:basedOn w:val="27"/>
    <w:rsid w:val="00682DA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9">
    <w:name w:val="Основной текст (2)"/>
    <w:basedOn w:val="27"/>
    <w:rsid w:val="00682D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0">
    <w:name w:val="Основной текст (4)_"/>
    <w:basedOn w:val="a1"/>
    <w:link w:val="41"/>
    <w:rsid w:val="00682DA9"/>
    <w:rPr>
      <w:sz w:val="26"/>
      <w:szCs w:val="26"/>
      <w:shd w:val="clear" w:color="auto" w:fill="FFFFFF"/>
    </w:rPr>
  </w:style>
  <w:style w:type="character" w:customStyle="1" w:styleId="34">
    <w:name w:val="Основной текст (3)_"/>
    <w:basedOn w:val="a1"/>
    <w:link w:val="35"/>
    <w:rsid w:val="00682DA9"/>
    <w:rPr>
      <w:sz w:val="23"/>
      <w:szCs w:val="23"/>
      <w:shd w:val="clear" w:color="auto" w:fill="FFFFFF"/>
    </w:rPr>
  </w:style>
  <w:style w:type="character" w:customStyle="1" w:styleId="aff6">
    <w:name w:val="Основной текст + Полужирный"/>
    <w:basedOn w:val="aff5"/>
    <w:rsid w:val="00682DA9"/>
    <w:rPr>
      <w:b/>
      <w:bCs/>
      <w:sz w:val="26"/>
      <w:szCs w:val="26"/>
      <w:shd w:val="clear" w:color="auto" w:fill="FFFFFF"/>
    </w:rPr>
  </w:style>
  <w:style w:type="character" w:customStyle="1" w:styleId="17">
    <w:name w:val="Основной текст1"/>
    <w:basedOn w:val="aff5"/>
    <w:rsid w:val="00682DA9"/>
    <w:rPr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basedOn w:val="aff5"/>
    <w:rsid w:val="00682DA9"/>
    <w:rPr>
      <w:i/>
      <w:iCs/>
      <w:spacing w:val="10"/>
      <w:sz w:val="26"/>
      <w:szCs w:val="26"/>
      <w:shd w:val="clear" w:color="auto" w:fill="FFFFFF"/>
    </w:rPr>
  </w:style>
  <w:style w:type="character" w:customStyle="1" w:styleId="18">
    <w:name w:val="Заголовок №1_"/>
    <w:basedOn w:val="a1"/>
    <w:link w:val="19"/>
    <w:rsid w:val="00682DA9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character" w:customStyle="1" w:styleId="42">
    <w:name w:val="Основной текст (4) + Не полужирный"/>
    <w:basedOn w:val="40"/>
    <w:rsid w:val="00682DA9"/>
    <w:rPr>
      <w:b/>
      <w:bCs/>
      <w:sz w:val="26"/>
      <w:szCs w:val="26"/>
      <w:shd w:val="clear" w:color="auto" w:fill="FFFFFF"/>
    </w:rPr>
  </w:style>
  <w:style w:type="paragraph" w:customStyle="1" w:styleId="26">
    <w:name w:val="Основной текст2"/>
    <w:basedOn w:val="a0"/>
    <w:link w:val="aff5"/>
    <w:rsid w:val="00682DA9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paragraph" w:customStyle="1" w:styleId="41">
    <w:name w:val="Основной текст (4)"/>
    <w:basedOn w:val="a0"/>
    <w:link w:val="40"/>
    <w:rsid w:val="00682DA9"/>
    <w:pPr>
      <w:shd w:val="clear" w:color="auto" w:fill="FFFFFF"/>
      <w:spacing w:line="0" w:lineRule="atLeast"/>
    </w:pPr>
    <w:rPr>
      <w:sz w:val="26"/>
      <w:szCs w:val="26"/>
    </w:rPr>
  </w:style>
  <w:style w:type="paragraph" w:customStyle="1" w:styleId="35">
    <w:name w:val="Основной текст (3)"/>
    <w:basedOn w:val="a0"/>
    <w:link w:val="34"/>
    <w:rsid w:val="00682DA9"/>
    <w:pPr>
      <w:shd w:val="clear" w:color="auto" w:fill="FFFFFF"/>
      <w:spacing w:line="0" w:lineRule="atLeast"/>
    </w:pPr>
    <w:rPr>
      <w:sz w:val="23"/>
      <w:szCs w:val="23"/>
    </w:rPr>
  </w:style>
  <w:style w:type="paragraph" w:customStyle="1" w:styleId="19">
    <w:name w:val="Заголовок №1"/>
    <w:basedOn w:val="a0"/>
    <w:link w:val="18"/>
    <w:rsid w:val="00682DA9"/>
    <w:pPr>
      <w:shd w:val="clear" w:color="auto" w:fill="FFFFFF"/>
      <w:spacing w:line="322" w:lineRule="exact"/>
      <w:outlineLvl w:val="0"/>
    </w:pPr>
    <w:rPr>
      <w:rFonts w:ascii="Trebuchet MS" w:eastAsia="Trebuchet MS" w:hAnsi="Trebuchet MS" w:cs="Trebuchet MS"/>
      <w:sz w:val="25"/>
      <w:szCs w:val="25"/>
    </w:rPr>
  </w:style>
  <w:style w:type="paragraph" w:customStyle="1" w:styleId="ConsPlusCell">
    <w:name w:val="ConsPlusCell"/>
    <w:uiPriority w:val="99"/>
    <w:rsid w:val="00961649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f7">
    <w:name w:val="Гипертекстовая ссылка"/>
    <w:uiPriority w:val="99"/>
    <w:rsid w:val="00D66D74"/>
    <w:rPr>
      <w:rFonts w:cs="Times New Roman"/>
      <w:b w:val="0"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9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1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3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3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2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4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3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72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719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82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992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888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840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597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6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7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5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9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5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C0AEFE-A298-4C21-B4E0-E45C0E918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4762</TotalTime>
  <Pages>31</Pages>
  <Words>10621</Words>
  <Characters>60543</Characters>
  <Application>Microsoft Office Word</Application>
  <DocSecurity>0</DocSecurity>
  <Lines>504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 к проекту доходной части областного бюджета</vt:lpstr>
    </vt:vector>
  </TitlesOfParts>
  <Company>Департамент финансов</Company>
  <LinksUpToDate>false</LinksUpToDate>
  <CharactersWithSpaces>71022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 к проекту доходной части областного бюджета</dc:title>
  <dc:creator>Доценко Л.В.</dc:creator>
  <cp:lastModifiedBy>karhanova</cp:lastModifiedBy>
  <cp:revision>467</cp:revision>
  <cp:lastPrinted>2020-11-13T07:36:00Z</cp:lastPrinted>
  <dcterms:created xsi:type="dcterms:W3CDTF">2014-10-30T06:31:00Z</dcterms:created>
  <dcterms:modified xsi:type="dcterms:W3CDTF">2021-11-13T20:02:00Z</dcterms:modified>
</cp:coreProperties>
</file>